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B64C" w14:textId="766207F2" w:rsidR="001C7A4F" w:rsidRPr="00B35920" w:rsidRDefault="001C7A4F" w:rsidP="00B35920">
      <w:pPr>
        <w:jc w:val="center"/>
        <w:outlineLvl w:val="0"/>
        <w:rPr>
          <w:rFonts w:hint="eastAsia"/>
          <w:i/>
          <w:sz w:val="32"/>
          <w:szCs w:val="32"/>
        </w:rPr>
      </w:pPr>
      <w:r>
        <w:rPr>
          <w:rFonts w:hint="eastAsia"/>
          <w:sz w:val="48"/>
          <w:szCs w:val="48"/>
        </w:rPr>
        <w:t>护理文书CNIS体征采集同步IIH操作说明</w:t>
      </w:r>
    </w:p>
    <w:p w14:paraId="2F51554C" w14:textId="5E42165B" w:rsidR="001C7A4F" w:rsidRDefault="001C7A4F" w:rsidP="001C7A4F">
      <w:pPr>
        <w:jc w:val="center"/>
      </w:pPr>
    </w:p>
    <w:p w14:paraId="1951AFFA" w14:textId="77777777" w:rsidR="001C7A4F" w:rsidRDefault="001C7A4F" w:rsidP="001C7A4F">
      <w:pPr>
        <w:pStyle w:val="a8"/>
        <w:numPr>
          <w:ilvl w:val="0"/>
          <w:numId w:val="1"/>
        </w:numPr>
        <w:spacing w:line="360" w:lineRule="auto"/>
        <w:ind w:firstLineChars="0"/>
        <w:jc w:val="left"/>
        <w:outlineLvl w:val="0"/>
      </w:pPr>
      <w:r>
        <w:rPr>
          <w:rFonts w:hint="eastAsia"/>
        </w:rPr>
        <w:t>引言</w:t>
      </w:r>
    </w:p>
    <w:p w14:paraId="54D0AA12" w14:textId="4230080B" w:rsidR="001C7A4F" w:rsidRDefault="001C7A4F" w:rsidP="001C7A4F">
      <w:pPr>
        <w:spacing w:line="360" w:lineRule="auto"/>
        <w:ind w:firstLine="420"/>
        <w:jc w:val="left"/>
        <w:rPr>
          <w:rFonts w:hint="eastAsia"/>
        </w:rPr>
      </w:pPr>
      <w:r>
        <w:rPr>
          <w:rFonts w:hint="eastAsia"/>
        </w:rPr>
        <w:t>梳理</w:t>
      </w:r>
      <w:r>
        <w:rPr>
          <w:rFonts w:hint="eastAsia"/>
        </w:rPr>
        <w:t>实现护理文书体征采集</w:t>
      </w:r>
      <w:r w:rsidR="006A1BA4">
        <w:rPr>
          <w:rFonts w:hint="eastAsia"/>
        </w:rPr>
        <w:t>信息</w:t>
      </w:r>
      <w:r>
        <w:rPr>
          <w:rFonts w:hint="eastAsia"/>
        </w:rPr>
        <w:t>同步至IIH操作步骤，明确对照关系、业务流程配置及数据存储关键表等信息，指导</w:t>
      </w:r>
      <w:r w:rsidR="007A58E4">
        <w:rPr>
          <w:rFonts w:hint="eastAsia"/>
        </w:rPr>
        <w:t>实施</w:t>
      </w:r>
      <w:r w:rsidR="00E64A2E">
        <w:rPr>
          <w:rFonts w:hint="eastAsia"/>
        </w:rPr>
        <w:t>人员快速部署</w:t>
      </w:r>
      <w:r w:rsidR="006A1BA4">
        <w:rPr>
          <w:rFonts w:hint="eastAsia"/>
        </w:rPr>
        <w:t>，进行</w:t>
      </w:r>
      <w:r w:rsidR="006A1BA4">
        <w:rPr>
          <w:rFonts w:hint="eastAsia"/>
        </w:rPr>
        <w:t>业务串联</w:t>
      </w:r>
      <w:r w:rsidR="006A1BA4">
        <w:rPr>
          <w:rFonts w:hint="eastAsia"/>
        </w:rPr>
        <w:t>、</w:t>
      </w:r>
      <w:r w:rsidR="006A1BA4">
        <w:rPr>
          <w:rFonts w:hint="eastAsia"/>
        </w:rPr>
        <w:t>系统集成测试</w:t>
      </w:r>
      <w:r w:rsidR="006A1BA4">
        <w:rPr>
          <w:rFonts w:hint="eastAsia"/>
        </w:rPr>
        <w:t>。</w:t>
      </w:r>
    </w:p>
    <w:p w14:paraId="7020E0A4" w14:textId="69B86529" w:rsidR="00790283" w:rsidRDefault="0087368F" w:rsidP="00790283">
      <w:pPr>
        <w:pStyle w:val="a8"/>
        <w:numPr>
          <w:ilvl w:val="0"/>
          <w:numId w:val="1"/>
        </w:numPr>
        <w:spacing w:line="360" w:lineRule="auto"/>
        <w:ind w:firstLineChars="0"/>
        <w:jc w:val="left"/>
        <w:outlineLvl w:val="0"/>
      </w:pPr>
      <w:r>
        <w:rPr>
          <w:rFonts w:hint="eastAsia"/>
        </w:rPr>
        <w:t>步骤</w:t>
      </w:r>
      <w:r w:rsidR="001C7A4F">
        <w:rPr>
          <w:rFonts w:hint="eastAsia"/>
        </w:rPr>
        <w:t>说明</w:t>
      </w:r>
    </w:p>
    <w:p w14:paraId="330BD995" w14:textId="7033E6D0" w:rsidR="00E61BCD" w:rsidRDefault="00E61BCD" w:rsidP="00E61BCD">
      <w:pPr>
        <w:pStyle w:val="a8"/>
        <w:outlineLvl w:val="1"/>
      </w:pPr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创建对照表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86E97" w14:paraId="6609EFD2" w14:textId="77777777" w:rsidTr="00A86E97">
        <w:tc>
          <w:tcPr>
            <w:tcW w:w="9736" w:type="dxa"/>
          </w:tcPr>
          <w:p w14:paraId="261093EC" w14:textId="77777777" w:rsidR="002279FF" w:rsidRDefault="002279FF" w:rsidP="002279FF">
            <w:pPr>
              <w:pStyle w:val="a8"/>
              <w:ind w:firstLine="400"/>
              <w:outlineLvl w:val="1"/>
            </w:pPr>
            <w:r>
              <w:t>--</w:t>
            </w:r>
            <w:r>
              <w:t>体征属性对照关系表</w:t>
            </w:r>
          </w:p>
          <w:p w14:paraId="65077C67" w14:textId="77777777" w:rsidR="002279FF" w:rsidRDefault="002279FF" w:rsidP="002279FF">
            <w:pPr>
              <w:pStyle w:val="a8"/>
              <w:ind w:firstLine="400"/>
              <w:outlineLvl w:val="1"/>
            </w:pPr>
            <w:r>
              <w:t xml:space="preserve">create table </w:t>
            </w:r>
            <w:proofErr w:type="spellStart"/>
            <w:r>
              <w:t>tc_item_contrast_</w:t>
            </w:r>
            <w:proofErr w:type="gramStart"/>
            <w:r>
              <w:t>iih</w:t>
            </w:r>
            <w:proofErr w:type="spellEnd"/>
            <w:r>
              <w:t>(</w:t>
            </w:r>
            <w:proofErr w:type="gramEnd"/>
          </w:p>
          <w:p w14:paraId="6B3C7A0B" w14:textId="77777777" w:rsidR="002279FF" w:rsidRDefault="002279FF" w:rsidP="002279FF">
            <w:pPr>
              <w:pStyle w:val="a8"/>
              <w:ind w:firstLine="400"/>
              <w:outlineLvl w:val="1"/>
            </w:pPr>
            <w:r>
              <w:t xml:space="preserve">  id varchar2(32) primary key,</w:t>
            </w:r>
            <w:r>
              <w:tab/>
            </w:r>
          </w:p>
          <w:p w14:paraId="0A22F727" w14:textId="154B9CA3" w:rsidR="002279FF" w:rsidRDefault="002279FF" w:rsidP="002279FF">
            <w:pPr>
              <w:pStyle w:val="a8"/>
              <w:ind w:firstLine="400"/>
              <w:outlineLvl w:val="1"/>
            </w:pPr>
            <w:r>
              <w:t xml:space="preserve">  </w:t>
            </w:r>
            <w:proofErr w:type="spellStart"/>
            <w:r>
              <w:t>id_vs_item</w:t>
            </w:r>
            <w:proofErr w:type="spellEnd"/>
            <w:r>
              <w:t xml:space="preserve"> varchar2(32),</w:t>
            </w:r>
            <w:r>
              <w:tab/>
            </w:r>
            <w:r>
              <w:tab/>
              <w:t>//</w:t>
            </w:r>
            <w:r>
              <w:rPr>
                <w:rFonts w:hint="eastAsia"/>
              </w:rPr>
              <w:t>对应</w:t>
            </w:r>
            <w:proofErr w:type="spellStart"/>
            <w:r>
              <w:t>cnis</w:t>
            </w:r>
            <w:proofErr w:type="spellEnd"/>
            <w:r>
              <w:t>库</w:t>
            </w:r>
            <w:r>
              <w:t xml:space="preserve">  </w:t>
            </w:r>
            <w:proofErr w:type="spellStart"/>
            <w:r>
              <w:t>tc_vs_item</w:t>
            </w:r>
            <w:proofErr w:type="spellEnd"/>
            <w:r>
              <w:t>表的主键</w:t>
            </w:r>
            <w:r>
              <w:tab/>
            </w:r>
            <w:proofErr w:type="spellStart"/>
            <w:r>
              <w:t>id_vs_item</w:t>
            </w:r>
            <w:proofErr w:type="spellEnd"/>
            <w:r w:rsidR="005F13D0">
              <w:t xml:space="preserve"> </w:t>
            </w:r>
            <w:r w:rsidR="005F13D0">
              <w:rPr>
                <w:rFonts w:hint="eastAsia"/>
              </w:rPr>
              <w:t>字段</w:t>
            </w:r>
          </w:p>
          <w:p w14:paraId="7A705015" w14:textId="3AF69E00" w:rsidR="002279FF" w:rsidRDefault="002279FF" w:rsidP="002279FF">
            <w:pPr>
              <w:pStyle w:val="a8"/>
              <w:ind w:firstLine="400"/>
              <w:outlineLvl w:val="1"/>
            </w:pPr>
            <w:r>
              <w:t xml:space="preserve">  </w:t>
            </w:r>
            <w:proofErr w:type="spellStart"/>
            <w:r>
              <w:t>id_related</w:t>
            </w:r>
            <w:proofErr w:type="spellEnd"/>
            <w:r>
              <w:t xml:space="preserve"> varchar2(32)</w:t>
            </w:r>
            <w:r>
              <w:tab/>
            </w:r>
            <w:r>
              <w:tab/>
            </w:r>
            <w:r>
              <w:tab/>
              <w:t>//</w:t>
            </w:r>
            <w:r>
              <w:rPr>
                <w:rFonts w:hint="eastAsia"/>
              </w:rPr>
              <w:t>对应</w:t>
            </w:r>
            <w:proofErr w:type="spellStart"/>
            <w:r>
              <w:t>iih</w:t>
            </w:r>
            <w:proofErr w:type="spellEnd"/>
            <w:r>
              <w:t xml:space="preserve"> </w:t>
            </w:r>
            <w:r>
              <w:t>库</w:t>
            </w:r>
            <w:r>
              <w:t xml:space="preserve">  </w:t>
            </w:r>
            <w:r>
              <w:t xml:space="preserve"> </w:t>
            </w:r>
            <w:r>
              <w:t xml:space="preserve">BD_MRTPL_VS_ITM </w:t>
            </w:r>
            <w:r>
              <w:rPr>
                <w:rFonts w:hint="eastAsia"/>
              </w:rPr>
              <w:t>的主键</w:t>
            </w:r>
            <w:proofErr w:type="spellStart"/>
            <w:r>
              <w:t>id_mrtpl_vs_itm</w:t>
            </w:r>
            <w:proofErr w:type="spellEnd"/>
            <w:r>
              <w:t xml:space="preserve">  </w:t>
            </w:r>
            <w:r>
              <w:t>字段</w:t>
            </w:r>
          </w:p>
          <w:p w14:paraId="42B2F265" w14:textId="41BD2952" w:rsidR="00A86E97" w:rsidRDefault="002279FF" w:rsidP="002279FF">
            <w:pPr>
              <w:pStyle w:val="a8"/>
              <w:ind w:firstLineChars="0" w:firstLine="0"/>
              <w:outlineLvl w:val="1"/>
              <w:rPr>
                <w:rFonts w:hint="eastAsia"/>
              </w:rPr>
            </w:pPr>
            <w:r>
              <w:t>)</w:t>
            </w:r>
          </w:p>
        </w:tc>
      </w:tr>
      <w:tr w:rsidR="00A86E97" w14:paraId="54604019" w14:textId="77777777" w:rsidTr="00A86E97">
        <w:tc>
          <w:tcPr>
            <w:tcW w:w="9736" w:type="dxa"/>
          </w:tcPr>
          <w:p w14:paraId="498D6D19" w14:textId="77777777" w:rsidR="005F13D0" w:rsidRDefault="005F13D0" w:rsidP="005F13D0">
            <w:pPr>
              <w:pStyle w:val="a8"/>
              <w:ind w:firstLine="400"/>
              <w:outlineLvl w:val="1"/>
            </w:pPr>
            <w:r>
              <w:t>--</w:t>
            </w:r>
            <w:r>
              <w:t>体征采集</w:t>
            </w:r>
            <w:proofErr w:type="gramStart"/>
            <w:r>
              <w:t>下拉值对照</w:t>
            </w:r>
            <w:proofErr w:type="gramEnd"/>
            <w:r>
              <w:t>关系表</w:t>
            </w:r>
          </w:p>
          <w:p w14:paraId="519F2F13" w14:textId="77777777" w:rsidR="005F13D0" w:rsidRDefault="005F13D0" w:rsidP="005F13D0">
            <w:pPr>
              <w:pStyle w:val="a8"/>
              <w:ind w:firstLine="400"/>
              <w:outlineLvl w:val="1"/>
            </w:pPr>
            <w:r>
              <w:t xml:space="preserve">create table </w:t>
            </w:r>
            <w:proofErr w:type="spellStart"/>
            <w:r>
              <w:t>tc_value_contrast_</w:t>
            </w:r>
            <w:proofErr w:type="gramStart"/>
            <w:r>
              <w:t>iih</w:t>
            </w:r>
            <w:proofErr w:type="spellEnd"/>
            <w:r>
              <w:t>(</w:t>
            </w:r>
            <w:proofErr w:type="gramEnd"/>
          </w:p>
          <w:p w14:paraId="62DDC152" w14:textId="77777777" w:rsidR="005F13D0" w:rsidRDefault="005F13D0" w:rsidP="005F13D0">
            <w:pPr>
              <w:pStyle w:val="a8"/>
              <w:ind w:firstLine="400"/>
              <w:outlineLvl w:val="1"/>
            </w:pPr>
            <w:r>
              <w:t xml:space="preserve">  id varchar2(32) primary key,</w:t>
            </w:r>
          </w:p>
          <w:p w14:paraId="704E4353" w14:textId="49E0B7CB" w:rsidR="005F13D0" w:rsidRDefault="005F13D0" w:rsidP="005F13D0">
            <w:pPr>
              <w:pStyle w:val="a8"/>
              <w:ind w:firstLine="400"/>
              <w:outlineLvl w:val="1"/>
            </w:pPr>
            <w:r>
              <w:t xml:space="preserve">  </w:t>
            </w:r>
            <w:proofErr w:type="spellStart"/>
            <w:r>
              <w:t>id_value</w:t>
            </w:r>
            <w:proofErr w:type="spellEnd"/>
            <w:r>
              <w:t xml:space="preserve"> varchar2(32),</w:t>
            </w:r>
            <w:r>
              <w:tab/>
            </w:r>
            <w:r>
              <w:tab/>
            </w:r>
            <w:r>
              <w:tab/>
              <w:t>//</w:t>
            </w:r>
            <w:r>
              <w:rPr>
                <w:rFonts w:hint="eastAsia"/>
              </w:rPr>
              <w:t>对应</w:t>
            </w:r>
            <w:proofErr w:type="spellStart"/>
            <w:r>
              <w:t>cnis</w:t>
            </w:r>
            <w:proofErr w:type="spellEnd"/>
            <w:r>
              <w:t>库</w:t>
            </w:r>
            <w:r>
              <w:t xml:space="preserve">  </w:t>
            </w:r>
            <w:proofErr w:type="spellStart"/>
            <w:r>
              <w:t>md_gs</w:t>
            </w:r>
            <w:proofErr w:type="spellEnd"/>
            <w:r>
              <w:t>表的主键</w:t>
            </w:r>
            <w:r>
              <w:tab/>
            </w:r>
            <w:proofErr w:type="spellStart"/>
            <w:r>
              <w:t>gs_cd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字段</w:t>
            </w:r>
          </w:p>
          <w:p w14:paraId="0579AD82" w14:textId="5A9AEA05" w:rsidR="005F13D0" w:rsidRDefault="005F13D0" w:rsidP="005F13D0">
            <w:pPr>
              <w:pStyle w:val="a8"/>
              <w:ind w:firstLine="400"/>
              <w:outlineLvl w:val="1"/>
            </w:pPr>
            <w:r>
              <w:t xml:space="preserve">  </w:t>
            </w:r>
            <w:proofErr w:type="spellStart"/>
            <w:r>
              <w:t>id_related</w:t>
            </w:r>
            <w:proofErr w:type="spellEnd"/>
            <w:r>
              <w:t xml:space="preserve"> varchar2(32)</w:t>
            </w:r>
            <w:r>
              <w:tab/>
            </w:r>
            <w:r>
              <w:tab/>
            </w:r>
            <w:r>
              <w:tab/>
              <w:t>//</w:t>
            </w:r>
            <w:r>
              <w:rPr>
                <w:rFonts w:hint="eastAsia"/>
              </w:rPr>
              <w:t>对应</w:t>
            </w:r>
            <w:proofErr w:type="spellStart"/>
            <w:r>
              <w:t>iih</w:t>
            </w:r>
            <w:proofErr w:type="spellEnd"/>
            <w:r>
              <w:t xml:space="preserve"> </w:t>
            </w:r>
            <w:r>
              <w:t>库</w:t>
            </w:r>
            <w:r>
              <w:t xml:space="preserve"> </w:t>
            </w:r>
            <w:r>
              <w:t xml:space="preserve"> </w:t>
            </w:r>
            <w:r>
              <w:t xml:space="preserve"> BD_UDIDOC </w:t>
            </w:r>
            <w:r>
              <w:t>表的</w:t>
            </w:r>
            <w:r>
              <w:t xml:space="preserve"> </w:t>
            </w:r>
            <w:proofErr w:type="spellStart"/>
            <w:r>
              <w:t>id_udidoc</w:t>
            </w:r>
            <w:proofErr w:type="spellEnd"/>
            <w:r>
              <w:t xml:space="preserve">  </w:t>
            </w:r>
            <w:r>
              <w:t>字段</w:t>
            </w:r>
          </w:p>
          <w:p w14:paraId="2642310B" w14:textId="28020C80" w:rsidR="00A86E97" w:rsidRDefault="005F13D0" w:rsidP="005F13D0">
            <w:pPr>
              <w:pStyle w:val="a8"/>
              <w:ind w:firstLineChars="0" w:firstLine="0"/>
              <w:outlineLvl w:val="1"/>
              <w:rPr>
                <w:rFonts w:hint="eastAsia"/>
              </w:rPr>
            </w:pPr>
            <w:r>
              <w:t>)</w:t>
            </w:r>
          </w:p>
        </w:tc>
      </w:tr>
    </w:tbl>
    <w:p w14:paraId="5239890F" w14:textId="12146A89" w:rsidR="00C37E08" w:rsidRDefault="00C37E08">
      <w:pPr>
        <w:pStyle w:val="a8"/>
        <w:outlineLvl w:val="1"/>
      </w:pPr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维护对照关系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A5381" w14:paraId="1B264521" w14:textId="77777777" w:rsidTr="008A5381">
        <w:tc>
          <w:tcPr>
            <w:tcW w:w="9736" w:type="dxa"/>
          </w:tcPr>
          <w:p w14:paraId="6122618D" w14:textId="7C533155" w:rsidR="0059081A" w:rsidRDefault="0059081A" w:rsidP="0059081A">
            <w:pPr>
              <w:pStyle w:val="a8"/>
              <w:ind w:firstLine="400"/>
              <w:outlineLvl w:val="1"/>
              <w:rPr>
                <w:rFonts w:hint="eastAsia"/>
              </w:rPr>
            </w:pPr>
            <w:r>
              <w:t xml:space="preserve">select * from </w:t>
            </w:r>
            <w:proofErr w:type="spellStart"/>
            <w:r>
              <w:t>tc_item_contrast_iih</w:t>
            </w:r>
            <w:proofErr w:type="spellEnd"/>
            <w:r>
              <w:t>;</w:t>
            </w:r>
          </w:p>
          <w:p w14:paraId="7F054937" w14:textId="4104600F" w:rsidR="0059081A" w:rsidRDefault="0059081A" w:rsidP="0059081A">
            <w:pPr>
              <w:pStyle w:val="a8"/>
              <w:ind w:firstLine="400"/>
              <w:outlineLvl w:val="1"/>
            </w:pPr>
            <w:r>
              <w:t>--</w:t>
            </w:r>
            <w:r>
              <w:rPr>
                <w:rFonts w:hint="eastAsia"/>
              </w:rPr>
              <w:t>执行以下</w:t>
            </w:r>
            <w:r>
              <w:rPr>
                <w:rFonts w:hint="eastAsia"/>
              </w:rPr>
              <w:t>SQL</w:t>
            </w:r>
            <w:r>
              <w:t>,</w:t>
            </w:r>
            <w:r>
              <w:rPr>
                <w:rFonts w:hint="eastAsia"/>
              </w:rPr>
              <w:t>通过</w:t>
            </w:r>
            <w:r>
              <w:rPr>
                <w:rFonts w:hint="eastAsia"/>
              </w:rPr>
              <w:t>name</w:t>
            </w:r>
            <w:r w:rsidR="00BB467F">
              <w:rPr>
                <w:rFonts w:hint="eastAsia"/>
              </w:rPr>
              <w:t>值</w:t>
            </w:r>
            <w:r>
              <w:rPr>
                <w:rFonts w:hint="eastAsia"/>
              </w:rPr>
              <w:t>匹配</w:t>
            </w:r>
            <w:r>
              <w:t>建立属性对照关系</w:t>
            </w:r>
            <w:r>
              <w:rPr>
                <w:rFonts w:hint="eastAsia"/>
              </w:rPr>
              <w:t>记录</w:t>
            </w:r>
          </w:p>
          <w:p w14:paraId="08D6D1DF" w14:textId="3C515CEF" w:rsidR="0059081A" w:rsidRDefault="0059081A" w:rsidP="0059081A">
            <w:pPr>
              <w:pStyle w:val="a8"/>
              <w:ind w:firstLine="400"/>
              <w:outlineLvl w:val="1"/>
            </w:pPr>
            <w:r>
              <w:t xml:space="preserve">insert into </w:t>
            </w:r>
            <w:proofErr w:type="spellStart"/>
            <w:r>
              <w:t>tc_item_contrast_iih</w:t>
            </w:r>
            <w:proofErr w:type="spellEnd"/>
          </w:p>
          <w:p w14:paraId="343E1A79" w14:textId="77777777" w:rsidR="0059081A" w:rsidRDefault="0059081A" w:rsidP="0059081A">
            <w:pPr>
              <w:pStyle w:val="a8"/>
              <w:ind w:firstLine="400"/>
              <w:outlineLvl w:val="1"/>
            </w:pPr>
            <w:r>
              <w:t xml:space="preserve">  (</w:t>
            </w:r>
            <w:proofErr w:type="gramStart"/>
            <w:r>
              <w:t>id</w:t>
            </w:r>
            <w:proofErr w:type="gramEnd"/>
            <w:r>
              <w:t xml:space="preserve">, </w:t>
            </w:r>
            <w:proofErr w:type="spellStart"/>
            <w:r>
              <w:t>id_vs_item</w:t>
            </w:r>
            <w:proofErr w:type="spellEnd"/>
            <w:r>
              <w:t xml:space="preserve">, </w:t>
            </w:r>
            <w:proofErr w:type="spellStart"/>
            <w:r>
              <w:t>id_related</w:t>
            </w:r>
            <w:proofErr w:type="spellEnd"/>
            <w:r>
              <w:t>)</w:t>
            </w:r>
          </w:p>
          <w:p w14:paraId="4D8A7237" w14:textId="77777777" w:rsidR="0059081A" w:rsidRDefault="0059081A" w:rsidP="0059081A">
            <w:pPr>
              <w:pStyle w:val="a8"/>
              <w:ind w:firstLine="400"/>
              <w:outlineLvl w:val="1"/>
            </w:pPr>
            <w:r>
              <w:t xml:space="preserve">  select lower(replace(</w:t>
            </w:r>
            <w:proofErr w:type="spellStart"/>
            <w:r>
              <w:t>sys_</w:t>
            </w:r>
            <w:proofErr w:type="gramStart"/>
            <w:r>
              <w:t>guid</w:t>
            </w:r>
            <w:proofErr w:type="spellEnd"/>
            <w:r>
              <w:t>(</w:t>
            </w:r>
            <w:proofErr w:type="gramEnd"/>
            <w:r>
              <w:t>), '-', '')),</w:t>
            </w:r>
          </w:p>
          <w:p w14:paraId="534C9526" w14:textId="77777777" w:rsidR="0059081A" w:rsidRDefault="0059081A" w:rsidP="0059081A">
            <w:pPr>
              <w:pStyle w:val="a8"/>
              <w:ind w:firstLine="400"/>
              <w:outlineLvl w:val="1"/>
            </w:pPr>
            <w:r>
              <w:t xml:space="preserve">         </w:t>
            </w:r>
            <w:proofErr w:type="spellStart"/>
            <w:r>
              <w:t>id_vs_item</w:t>
            </w:r>
            <w:proofErr w:type="spellEnd"/>
            <w:r>
              <w:t>,</w:t>
            </w:r>
          </w:p>
          <w:p w14:paraId="3C02C598" w14:textId="77777777" w:rsidR="0059081A" w:rsidRDefault="0059081A" w:rsidP="0059081A">
            <w:pPr>
              <w:pStyle w:val="a8"/>
              <w:ind w:firstLine="400"/>
              <w:outlineLvl w:val="1"/>
            </w:pPr>
            <w:r>
              <w:t xml:space="preserve">         </w:t>
            </w:r>
            <w:proofErr w:type="spellStart"/>
            <w:r>
              <w:t>ivi.id_mrtpl_vs_itm</w:t>
            </w:r>
            <w:proofErr w:type="spellEnd"/>
          </w:p>
          <w:p w14:paraId="51633C8C" w14:textId="77777777" w:rsidR="0059081A" w:rsidRDefault="0059081A" w:rsidP="0059081A">
            <w:pPr>
              <w:pStyle w:val="a8"/>
              <w:ind w:firstLine="400"/>
              <w:outlineLvl w:val="1"/>
            </w:pPr>
            <w:r>
              <w:t xml:space="preserve">    from </w:t>
            </w:r>
            <w:proofErr w:type="spellStart"/>
            <w:r>
              <w:t>tc_vs_item</w:t>
            </w:r>
            <w:proofErr w:type="spellEnd"/>
            <w:r>
              <w:t xml:space="preserve"> vi</w:t>
            </w:r>
          </w:p>
          <w:p w14:paraId="6716A903" w14:textId="77777777" w:rsidR="0059081A" w:rsidRDefault="0059081A" w:rsidP="0059081A">
            <w:pPr>
              <w:pStyle w:val="a8"/>
              <w:ind w:firstLine="400"/>
              <w:outlineLvl w:val="1"/>
            </w:pPr>
            <w:r>
              <w:t xml:space="preserve">    left join </w:t>
            </w:r>
            <w:proofErr w:type="spellStart"/>
            <w:r>
              <w:t>BD_MRTPL_VS_ITM@iihdb</w:t>
            </w:r>
            <w:proofErr w:type="spellEnd"/>
            <w:r>
              <w:t xml:space="preserve"> </w:t>
            </w:r>
            <w:proofErr w:type="spellStart"/>
            <w:r>
              <w:t>ivi</w:t>
            </w:r>
            <w:proofErr w:type="spellEnd"/>
          </w:p>
          <w:p w14:paraId="6B5ED657" w14:textId="77777777" w:rsidR="0059081A" w:rsidRDefault="0059081A" w:rsidP="0059081A">
            <w:pPr>
              <w:pStyle w:val="a8"/>
              <w:ind w:firstLine="400"/>
              <w:outlineLvl w:val="1"/>
            </w:pPr>
            <w:r>
              <w:t xml:space="preserve">      on vi.name = ivi.name</w:t>
            </w:r>
          </w:p>
          <w:p w14:paraId="3051CA48" w14:textId="77777777" w:rsidR="0059081A" w:rsidRDefault="0059081A" w:rsidP="0059081A">
            <w:pPr>
              <w:pStyle w:val="a8"/>
              <w:ind w:firstLine="400"/>
              <w:outlineLvl w:val="1"/>
            </w:pPr>
            <w:r>
              <w:t xml:space="preserve">   where </w:t>
            </w:r>
            <w:proofErr w:type="spellStart"/>
            <w:r>
              <w:t>vi.id_vs_item</w:t>
            </w:r>
            <w:proofErr w:type="spellEnd"/>
            <w:r>
              <w:t xml:space="preserve"> is not null</w:t>
            </w:r>
          </w:p>
          <w:p w14:paraId="09DDC048" w14:textId="156CC577" w:rsidR="008A5381" w:rsidRDefault="0059081A" w:rsidP="00850072">
            <w:pPr>
              <w:pStyle w:val="a8"/>
              <w:ind w:firstLine="400"/>
              <w:outlineLvl w:val="1"/>
              <w:rPr>
                <w:rFonts w:hint="eastAsia"/>
              </w:rPr>
            </w:pPr>
            <w:r>
              <w:t xml:space="preserve">     and </w:t>
            </w:r>
            <w:proofErr w:type="spellStart"/>
            <w:r>
              <w:t>ivi.id_mrtpl_vs_itm</w:t>
            </w:r>
            <w:proofErr w:type="spellEnd"/>
            <w:r>
              <w:t xml:space="preserve"> is not null</w:t>
            </w:r>
          </w:p>
        </w:tc>
      </w:tr>
      <w:tr w:rsidR="008A5381" w14:paraId="1BBAE823" w14:textId="77777777" w:rsidTr="008A5381">
        <w:tc>
          <w:tcPr>
            <w:tcW w:w="9736" w:type="dxa"/>
          </w:tcPr>
          <w:p w14:paraId="686FBC7D" w14:textId="10A7437D" w:rsidR="00BB467F" w:rsidRDefault="00BB467F" w:rsidP="00BB467F">
            <w:pPr>
              <w:pStyle w:val="a8"/>
              <w:ind w:firstLine="400"/>
              <w:outlineLvl w:val="1"/>
              <w:rPr>
                <w:rFonts w:hint="eastAsia"/>
              </w:rPr>
            </w:pPr>
            <w:r>
              <w:t xml:space="preserve">select * from </w:t>
            </w:r>
            <w:proofErr w:type="spellStart"/>
            <w:r>
              <w:t>tc_value_contrast_iih</w:t>
            </w:r>
            <w:proofErr w:type="spellEnd"/>
            <w:r>
              <w:t>;</w:t>
            </w:r>
          </w:p>
          <w:p w14:paraId="219F0212" w14:textId="14DE5A74" w:rsidR="00BB467F" w:rsidRDefault="00BB467F" w:rsidP="00BB467F">
            <w:pPr>
              <w:pStyle w:val="a8"/>
              <w:ind w:firstLine="400"/>
              <w:outlineLvl w:val="1"/>
            </w:pPr>
            <w:r>
              <w:t>--</w:t>
            </w:r>
            <w:r>
              <w:rPr>
                <w:rFonts w:hint="eastAsia"/>
              </w:rPr>
              <w:t>执行以下</w:t>
            </w:r>
            <w:r>
              <w:rPr>
                <w:rFonts w:hint="eastAsia"/>
              </w:rPr>
              <w:t>SQL</w:t>
            </w:r>
            <w:r>
              <w:t>,</w:t>
            </w:r>
            <w:r>
              <w:rPr>
                <w:rFonts w:hint="eastAsia"/>
              </w:rPr>
              <w:t>通过</w:t>
            </w:r>
            <w:r>
              <w:rPr>
                <w:rFonts w:hint="eastAsia"/>
              </w:rPr>
              <w:t>name</w:t>
            </w:r>
            <w:r>
              <w:rPr>
                <w:rFonts w:hint="eastAsia"/>
              </w:rPr>
              <w:t>值</w:t>
            </w:r>
            <w:r>
              <w:rPr>
                <w:rFonts w:hint="eastAsia"/>
              </w:rPr>
              <w:t>匹配</w:t>
            </w:r>
            <w:r>
              <w:t>建立采集下拉对照关系</w:t>
            </w:r>
            <w:r>
              <w:rPr>
                <w:rFonts w:hint="eastAsia"/>
              </w:rPr>
              <w:t>记录</w:t>
            </w:r>
          </w:p>
          <w:p w14:paraId="6C1F2D46" w14:textId="1F926EEA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insert into </w:t>
            </w:r>
            <w:proofErr w:type="spellStart"/>
            <w:r>
              <w:t>tc_value_contrast_iih</w:t>
            </w:r>
            <w:proofErr w:type="spellEnd"/>
          </w:p>
          <w:p w14:paraId="0318D43D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(</w:t>
            </w:r>
            <w:proofErr w:type="gramStart"/>
            <w:r>
              <w:t>id</w:t>
            </w:r>
            <w:proofErr w:type="gramEnd"/>
            <w:r>
              <w:t xml:space="preserve">, </w:t>
            </w:r>
            <w:proofErr w:type="spellStart"/>
            <w:r>
              <w:t>id_value</w:t>
            </w:r>
            <w:proofErr w:type="spellEnd"/>
            <w:r>
              <w:t xml:space="preserve">, </w:t>
            </w:r>
            <w:proofErr w:type="spellStart"/>
            <w:r>
              <w:t>id_related</w:t>
            </w:r>
            <w:proofErr w:type="spellEnd"/>
            <w:r>
              <w:t>)</w:t>
            </w:r>
          </w:p>
          <w:p w14:paraId="6A92DABC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select lower(replace(</w:t>
            </w:r>
            <w:proofErr w:type="spellStart"/>
            <w:r>
              <w:t>sys_</w:t>
            </w:r>
            <w:proofErr w:type="gramStart"/>
            <w:r>
              <w:t>guid</w:t>
            </w:r>
            <w:proofErr w:type="spellEnd"/>
            <w:r>
              <w:t>(</w:t>
            </w:r>
            <w:proofErr w:type="gramEnd"/>
            <w:r>
              <w:t xml:space="preserve">), '-', '')), </w:t>
            </w:r>
            <w:proofErr w:type="spellStart"/>
            <w:r>
              <w:t>gs_cd</w:t>
            </w:r>
            <w:proofErr w:type="spellEnd"/>
            <w:r>
              <w:t xml:space="preserve">, </w:t>
            </w:r>
            <w:proofErr w:type="spellStart"/>
            <w:r>
              <w:t>id_udidoc</w:t>
            </w:r>
            <w:proofErr w:type="spellEnd"/>
          </w:p>
          <w:p w14:paraId="1EDE4F71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  from (select *</w:t>
            </w:r>
          </w:p>
          <w:p w14:paraId="519A772B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          from </w:t>
            </w:r>
            <w:proofErr w:type="spellStart"/>
            <w:r>
              <w:t>BD_UDIDOC@iihdb</w:t>
            </w:r>
            <w:proofErr w:type="spellEnd"/>
          </w:p>
          <w:p w14:paraId="2DDA93A6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         where </w:t>
            </w:r>
            <w:proofErr w:type="spellStart"/>
            <w:r>
              <w:t>ID_UDIDOClist</w:t>
            </w:r>
            <w:proofErr w:type="spellEnd"/>
            <w:r>
              <w:t xml:space="preserve"> = '@@@@TL400000000000SK'</w:t>
            </w:r>
          </w:p>
          <w:p w14:paraId="355F17C7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lastRenderedPageBreak/>
              <w:t xml:space="preserve">               and </w:t>
            </w:r>
            <w:proofErr w:type="spellStart"/>
            <w:r>
              <w:t>id_parent</w:t>
            </w:r>
            <w:proofErr w:type="spellEnd"/>
            <w:r>
              <w:t xml:space="preserve"> is not null</w:t>
            </w:r>
          </w:p>
          <w:p w14:paraId="1C200A48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           and </w:t>
            </w:r>
            <w:proofErr w:type="spellStart"/>
            <w:r>
              <w:t>id_</w:t>
            </w:r>
            <w:proofErr w:type="gramStart"/>
            <w:r>
              <w:t>parent</w:t>
            </w:r>
            <w:proofErr w:type="spellEnd"/>
            <w:r>
              <w:t xml:space="preserve"> !</w:t>
            </w:r>
            <w:proofErr w:type="gramEnd"/>
            <w:r>
              <w:t>= '~') a</w:t>
            </w:r>
          </w:p>
          <w:p w14:paraId="14372F98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  left join (select *</w:t>
            </w:r>
          </w:p>
          <w:p w14:paraId="24299FFB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               from </w:t>
            </w:r>
            <w:proofErr w:type="spellStart"/>
            <w:r>
              <w:t>md_gs</w:t>
            </w:r>
            <w:proofErr w:type="spellEnd"/>
          </w:p>
          <w:p w14:paraId="6BEB17C7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              where </w:t>
            </w:r>
            <w:proofErr w:type="spellStart"/>
            <w:r>
              <w:t>obj_cd</w:t>
            </w:r>
            <w:proofErr w:type="spellEnd"/>
            <w:r>
              <w:t xml:space="preserve"> like '%TCVS%'</w:t>
            </w:r>
          </w:p>
          <w:p w14:paraId="34FC24F4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                and </w:t>
            </w:r>
            <w:proofErr w:type="spellStart"/>
            <w:r>
              <w:t>parent_gs_cd</w:t>
            </w:r>
            <w:proofErr w:type="spellEnd"/>
            <w:r>
              <w:t xml:space="preserve"> is not null) b</w:t>
            </w:r>
          </w:p>
          <w:p w14:paraId="482281A0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    on a.name = </w:t>
            </w:r>
            <w:proofErr w:type="spellStart"/>
            <w:proofErr w:type="gramStart"/>
            <w:r>
              <w:t>b.nm</w:t>
            </w:r>
            <w:proofErr w:type="spellEnd"/>
            <w:proofErr w:type="gramEnd"/>
          </w:p>
          <w:p w14:paraId="6ED3C0EC" w14:textId="77777777" w:rsidR="00BB467F" w:rsidRDefault="00BB467F" w:rsidP="00BB467F">
            <w:pPr>
              <w:pStyle w:val="a8"/>
              <w:ind w:firstLine="400"/>
              <w:outlineLvl w:val="1"/>
            </w:pPr>
            <w:r>
              <w:t xml:space="preserve">     where a.name is not null</w:t>
            </w:r>
          </w:p>
          <w:p w14:paraId="2636B498" w14:textId="6938842D" w:rsidR="008A5381" w:rsidRDefault="00BB467F" w:rsidP="00BB467F">
            <w:pPr>
              <w:pStyle w:val="a8"/>
              <w:ind w:firstLine="400"/>
              <w:outlineLvl w:val="1"/>
              <w:rPr>
                <w:rFonts w:hint="eastAsia"/>
              </w:rPr>
            </w:pPr>
            <w:r>
              <w:t xml:space="preserve">       and </w:t>
            </w:r>
            <w:proofErr w:type="spellStart"/>
            <w:proofErr w:type="gramStart"/>
            <w:r>
              <w:t>b.nm</w:t>
            </w:r>
            <w:proofErr w:type="spellEnd"/>
            <w:proofErr w:type="gramEnd"/>
            <w:r>
              <w:t xml:space="preserve"> is not null</w:t>
            </w:r>
          </w:p>
        </w:tc>
      </w:tr>
      <w:tr w:rsidR="008A5381" w14:paraId="796CEEDA" w14:textId="77777777" w:rsidTr="008A5381">
        <w:tc>
          <w:tcPr>
            <w:tcW w:w="9736" w:type="dxa"/>
          </w:tcPr>
          <w:p w14:paraId="055F60CF" w14:textId="671AAD45" w:rsidR="006B261C" w:rsidRPr="00BB58C0" w:rsidRDefault="006B261C" w:rsidP="006B261C">
            <w:pPr>
              <w:pStyle w:val="a8"/>
              <w:ind w:firstLine="402"/>
              <w:outlineLvl w:val="1"/>
              <w:rPr>
                <w:b/>
                <w:bCs/>
                <w:u w:val="single"/>
              </w:rPr>
            </w:pPr>
            <w:r w:rsidRPr="00BB58C0">
              <w:rPr>
                <w:b/>
                <w:bCs/>
                <w:u w:val="single"/>
              </w:rPr>
              <w:lastRenderedPageBreak/>
              <w:t xml:space="preserve">-- </w:t>
            </w:r>
            <w:r w:rsidRPr="00BB58C0">
              <w:rPr>
                <w:b/>
                <w:bCs/>
                <w:u w:val="single"/>
              </w:rPr>
              <w:t>以上语句以名称</w:t>
            </w:r>
            <w:r w:rsidRPr="00BB58C0">
              <w:rPr>
                <w:rFonts w:hint="eastAsia"/>
                <w:b/>
                <w:bCs/>
                <w:u w:val="single"/>
              </w:rPr>
              <w:t>值</w:t>
            </w:r>
            <w:r w:rsidRPr="00BB58C0">
              <w:rPr>
                <w:b/>
                <w:bCs/>
                <w:u w:val="single"/>
              </w:rPr>
              <w:t>为准建立对照。执行后</w:t>
            </w:r>
            <w:r w:rsidR="00BB58C0" w:rsidRPr="00BB58C0">
              <w:rPr>
                <w:rFonts w:hint="eastAsia"/>
                <w:b/>
                <w:bCs/>
                <w:u w:val="single"/>
              </w:rPr>
              <w:t>人工</w:t>
            </w:r>
            <w:r w:rsidRPr="00BB58C0">
              <w:rPr>
                <w:b/>
                <w:bCs/>
                <w:u w:val="single"/>
              </w:rPr>
              <w:t>判断</w:t>
            </w:r>
            <w:r w:rsidR="00BB58C0" w:rsidRPr="00BB58C0">
              <w:rPr>
                <w:rFonts w:hint="eastAsia"/>
                <w:b/>
                <w:bCs/>
                <w:u w:val="single"/>
              </w:rPr>
              <w:t>对</w:t>
            </w:r>
            <w:r w:rsidRPr="00BB58C0">
              <w:rPr>
                <w:rFonts w:hint="eastAsia"/>
                <w:b/>
                <w:bCs/>
                <w:u w:val="single"/>
              </w:rPr>
              <w:t>需同步</w:t>
            </w:r>
            <w:r w:rsidR="00BB58C0" w:rsidRPr="00BB58C0">
              <w:rPr>
                <w:rFonts w:hint="eastAsia"/>
                <w:b/>
                <w:bCs/>
                <w:u w:val="single"/>
              </w:rPr>
              <w:t>但</w:t>
            </w:r>
            <w:r w:rsidRPr="00BB58C0">
              <w:rPr>
                <w:b/>
                <w:bCs/>
                <w:u w:val="single"/>
              </w:rPr>
              <w:t>两边名称不一致的</w:t>
            </w:r>
            <w:r w:rsidRPr="00BB58C0">
              <w:rPr>
                <w:rFonts w:hint="eastAsia"/>
                <w:b/>
                <w:bCs/>
                <w:u w:val="single"/>
              </w:rPr>
              <w:t>记录创建对照关系。</w:t>
            </w:r>
          </w:p>
          <w:p w14:paraId="37119681" w14:textId="5A0DC654" w:rsidR="006B261C" w:rsidRPr="00BB58C0" w:rsidRDefault="006B261C" w:rsidP="006B261C">
            <w:pPr>
              <w:pStyle w:val="a8"/>
              <w:ind w:firstLine="402"/>
              <w:outlineLvl w:val="1"/>
              <w:rPr>
                <w:b/>
                <w:bCs/>
                <w:u w:val="single"/>
              </w:rPr>
            </w:pPr>
            <w:r w:rsidRPr="00BB58C0">
              <w:rPr>
                <w:b/>
                <w:bCs/>
                <w:u w:val="single"/>
              </w:rPr>
              <w:t xml:space="preserve">-- </w:t>
            </w:r>
            <w:r w:rsidRPr="00BB58C0">
              <w:rPr>
                <w:b/>
                <w:bCs/>
                <w:u w:val="single"/>
              </w:rPr>
              <w:t>以上语句以名称</w:t>
            </w:r>
            <w:r w:rsidRPr="00BB58C0">
              <w:rPr>
                <w:rFonts w:hint="eastAsia"/>
                <w:b/>
                <w:bCs/>
                <w:u w:val="single"/>
              </w:rPr>
              <w:t>值</w:t>
            </w:r>
            <w:r w:rsidRPr="00BB58C0">
              <w:rPr>
                <w:b/>
                <w:bCs/>
                <w:u w:val="single"/>
              </w:rPr>
              <w:t>为准建立对照。执行后</w:t>
            </w:r>
            <w:r w:rsidR="00BB58C0" w:rsidRPr="00BB58C0">
              <w:rPr>
                <w:rFonts w:hint="eastAsia"/>
                <w:b/>
                <w:bCs/>
                <w:u w:val="single"/>
              </w:rPr>
              <w:t>人工</w:t>
            </w:r>
            <w:r w:rsidRPr="00BB58C0">
              <w:rPr>
                <w:b/>
                <w:bCs/>
                <w:u w:val="single"/>
              </w:rPr>
              <w:t>判断</w:t>
            </w:r>
            <w:r w:rsidR="00BB58C0" w:rsidRPr="00BB58C0">
              <w:rPr>
                <w:rFonts w:hint="eastAsia"/>
                <w:b/>
                <w:bCs/>
                <w:u w:val="single"/>
              </w:rPr>
              <w:t>对</w:t>
            </w:r>
            <w:r w:rsidRPr="00BB58C0">
              <w:rPr>
                <w:rFonts w:hint="eastAsia"/>
                <w:b/>
                <w:bCs/>
                <w:u w:val="single"/>
              </w:rPr>
              <w:t>需同步</w:t>
            </w:r>
            <w:r w:rsidR="00BB58C0" w:rsidRPr="00BB58C0">
              <w:rPr>
                <w:rFonts w:hint="eastAsia"/>
                <w:b/>
                <w:bCs/>
                <w:u w:val="single"/>
              </w:rPr>
              <w:t>但</w:t>
            </w:r>
            <w:r w:rsidRPr="00BB58C0">
              <w:rPr>
                <w:b/>
                <w:bCs/>
                <w:u w:val="single"/>
              </w:rPr>
              <w:t>两边名称不一致的</w:t>
            </w:r>
            <w:r w:rsidRPr="00BB58C0">
              <w:rPr>
                <w:rFonts w:hint="eastAsia"/>
                <w:b/>
                <w:bCs/>
                <w:u w:val="single"/>
              </w:rPr>
              <w:t>记录创建对照关系。</w:t>
            </w:r>
          </w:p>
          <w:p w14:paraId="38C79A45" w14:textId="56CDDA03" w:rsidR="006B261C" w:rsidRPr="00BB58C0" w:rsidRDefault="006B261C" w:rsidP="006B261C">
            <w:pPr>
              <w:pStyle w:val="a8"/>
              <w:ind w:firstLine="402"/>
              <w:outlineLvl w:val="1"/>
              <w:rPr>
                <w:b/>
                <w:bCs/>
                <w:u w:val="single"/>
              </w:rPr>
            </w:pPr>
            <w:r w:rsidRPr="00BB58C0">
              <w:rPr>
                <w:b/>
                <w:bCs/>
                <w:u w:val="single"/>
              </w:rPr>
              <w:t xml:space="preserve">-- </w:t>
            </w:r>
            <w:r w:rsidRPr="00BB58C0">
              <w:rPr>
                <w:b/>
                <w:bCs/>
                <w:u w:val="single"/>
              </w:rPr>
              <w:t>以上语句以名称</w:t>
            </w:r>
            <w:r w:rsidRPr="00BB58C0">
              <w:rPr>
                <w:rFonts w:hint="eastAsia"/>
                <w:b/>
                <w:bCs/>
                <w:u w:val="single"/>
              </w:rPr>
              <w:t>值</w:t>
            </w:r>
            <w:r w:rsidRPr="00BB58C0">
              <w:rPr>
                <w:b/>
                <w:bCs/>
                <w:u w:val="single"/>
              </w:rPr>
              <w:t>为准建立对照。执行后</w:t>
            </w:r>
            <w:r w:rsidR="00BB58C0" w:rsidRPr="00BB58C0">
              <w:rPr>
                <w:rFonts w:hint="eastAsia"/>
                <w:b/>
                <w:bCs/>
                <w:u w:val="single"/>
              </w:rPr>
              <w:t>人工</w:t>
            </w:r>
            <w:r w:rsidRPr="00BB58C0">
              <w:rPr>
                <w:b/>
                <w:bCs/>
                <w:u w:val="single"/>
              </w:rPr>
              <w:t>判断</w:t>
            </w:r>
            <w:r w:rsidR="00BB58C0" w:rsidRPr="00BB58C0">
              <w:rPr>
                <w:rFonts w:hint="eastAsia"/>
                <w:b/>
                <w:bCs/>
                <w:u w:val="single"/>
              </w:rPr>
              <w:t>对</w:t>
            </w:r>
            <w:r w:rsidRPr="00BB58C0">
              <w:rPr>
                <w:rFonts w:hint="eastAsia"/>
                <w:b/>
                <w:bCs/>
                <w:u w:val="single"/>
              </w:rPr>
              <w:t>需同步</w:t>
            </w:r>
            <w:r w:rsidR="00BB58C0" w:rsidRPr="00BB58C0">
              <w:rPr>
                <w:rFonts w:hint="eastAsia"/>
                <w:b/>
                <w:bCs/>
                <w:u w:val="single"/>
              </w:rPr>
              <w:t>但</w:t>
            </w:r>
            <w:r w:rsidRPr="00BB58C0">
              <w:rPr>
                <w:b/>
                <w:bCs/>
                <w:u w:val="single"/>
              </w:rPr>
              <w:t>两边名称不一致的</w:t>
            </w:r>
            <w:r w:rsidRPr="00BB58C0">
              <w:rPr>
                <w:rFonts w:hint="eastAsia"/>
                <w:b/>
                <w:bCs/>
                <w:u w:val="single"/>
              </w:rPr>
              <w:t>记录创建对照关系</w:t>
            </w:r>
            <w:r w:rsidRPr="00BB58C0">
              <w:rPr>
                <w:b/>
                <w:bCs/>
                <w:u w:val="single"/>
              </w:rPr>
              <w:t>。</w:t>
            </w:r>
          </w:p>
          <w:p w14:paraId="3BBE4919" w14:textId="77777777" w:rsidR="006B261C" w:rsidRPr="00BB58C0" w:rsidRDefault="006B261C" w:rsidP="006B261C">
            <w:pPr>
              <w:pStyle w:val="a8"/>
              <w:ind w:firstLine="400"/>
              <w:outlineLvl w:val="1"/>
              <w:rPr>
                <w:rFonts w:hint="eastAsia"/>
              </w:rPr>
            </w:pPr>
          </w:p>
          <w:p w14:paraId="0E07293D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>--</w:t>
            </w:r>
            <w:r>
              <w:t>所有存在对照关系的数据</w:t>
            </w:r>
          </w:p>
          <w:p w14:paraId="43C5C4E1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select vi.name, ivi.name, </w:t>
            </w:r>
            <w:proofErr w:type="spellStart"/>
            <w:proofErr w:type="gramStart"/>
            <w:r>
              <w:t>ici</w:t>
            </w:r>
            <w:proofErr w:type="spellEnd"/>
            <w:r>
              <w:t>.*</w:t>
            </w:r>
            <w:proofErr w:type="gramEnd"/>
            <w:r>
              <w:t xml:space="preserve"> from </w:t>
            </w:r>
            <w:proofErr w:type="spellStart"/>
            <w:r>
              <w:t>tc_item_contrast_iih</w:t>
            </w:r>
            <w:proofErr w:type="spellEnd"/>
            <w:r>
              <w:t xml:space="preserve">   </w:t>
            </w:r>
            <w:proofErr w:type="spellStart"/>
            <w:r>
              <w:t>ici</w:t>
            </w:r>
            <w:proofErr w:type="spellEnd"/>
          </w:p>
          <w:p w14:paraId="151EBCAA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left join </w:t>
            </w:r>
            <w:proofErr w:type="spellStart"/>
            <w:r>
              <w:t>tc_vs_item</w:t>
            </w:r>
            <w:proofErr w:type="spellEnd"/>
            <w:r>
              <w:t xml:space="preserve"> vi on </w:t>
            </w:r>
            <w:proofErr w:type="spellStart"/>
            <w:r>
              <w:t>ici.id_vs_item</w:t>
            </w:r>
            <w:proofErr w:type="spellEnd"/>
            <w:r>
              <w:t xml:space="preserve"> = </w:t>
            </w:r>
            <w:proofErr w:type="spellStart"/>
            <w:r>
              <w:t>vi.id_vs_item</w:t>
            </w:r>
            <w:proofErr w:type="spellEnd"/>
            <w:r>
              <w:t xml:space="preserve"> </w:t>
            </w:r>
          </w:p>
          <w:p w14:paraId="57387FD3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left </w:t>
            </w:r>
            <w:proofErr w:type="gramStart"/>
            <w:r>
              <w:t xml:space="preserve">join  </w:t>
            </w:r>
            <w:proofErr w:type="spellStart"/>
            <w:r>
              <w:t>BD</w:t>
            </w:r>
            <w:proofErr w:type="gramEnd"/>
            <w:r>
              <w:t>_MRTPL_VS_ITM@iihdb</w:t>
            </w:r>
            <w:proofErr w:type="spellEnd"/>
            <w:r>
              <w:t xml:space="preserve"> </w:t>
            </w:r>
            <w:proofErr w:type="spellStart"/>
            <w:r>
              <w:t>ivi</w:t>
            </w:r>
            <w:proofErr w:type="spellEnd"/>
            <w:r>
              <w:t xml:space="preserve">  on </w:t>
            </w:r>
            <w:proofErr w:type="spellStart"/>
            <w:r>
              <w:t>ici.id_related</w:t>
            </w:r>
            <w:proofErr w:type="spellEnd"/>
            <w:r>
              <w:t xml:space="preserve"> = </w:t>
            </w:r>
            <w:proofErr w:type="spellStart"/>
            <w:r>
              <w:t>ivi.id_mrtpl_vs_itm</w:t>
            </w:r>
            <w:proofErr w:type="spellEnd"/>
          </w:p>
          <w:p w14:paraId="2D8CB917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 </w:t>
            </w:r>
          </w:p>
          <w:p w14:paraId="0AA56F5D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--</w:t>
            </w:r>
            <w:proofErr w:type="spellStart"/>
            <w:r>
              <w:t>iih</w:t>
            </w:r>
            <w:proofErr w:type="spellEnd"/>
            <w:r>
              <w:t>中不存在对照关系的数据</w:t>
            </w:r>
          </w:p>
          <w:p w14:paraId="07AE0B9F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select * from </w:t>
            </w:r>
            <w:proofErr w:type="spellStart"/>
            <w:r>
              <w:t>BD_MRTPL_VS_ITM@</w:t>
            </w:r>
            <w:proofErr w:type="gramStart"/>
            <w:r>
              <w:t>iihdb</w:t>
            </w:r>
            <w:proofErr w:type="spellEnd"/>
            <w:r>
              <w:t xml:space="preserve">  where</w:t>
            </w:r>
            <w:proofErr w:type="gramEnd"/>
            <w:r>
              <w:t xml:space="preserve">  </w:t>
            </w:r>
            <w:proofErr w:type="spellStart"/>
            <w:r>
              <w:t>id_mrtpl_vs_itm</w:t>
            </w:r>
            <w:proofErr w:type="spellEnd"/>
            <w:r>
              <w:t xml:space="preserve"> not in(</w:t>
            </w:r>
          </w:p>
          <w:p w14:paraId="3B007528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  select </w:t>
            </w:r>
            <w:proofErr w:type="spellStart"/>
            <w:r>
              <w:t>id_related</w:t>
            </w:r>
            <w:proofErr w:type="spellEnd"/>
            <w:r>
              <w:t xml:space="preserve"> from </w:t>
            </w:r>
            <w:proofErr w:type="spellStart"/>
            <w:r>
              <w:t>tc_item_contrast_iih</w:t>
            </w:r>
            <w:proofErr w:type="spellEnd"/>
          </w:p>
          <w:p w14:paraId="1B9B4152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)</w:t>
            </w:r>
          </w:p>
          <w:p w14:paraId="2E25ACB3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</w:t>
            </w:r>
          </w:p>
          <w:p w14:paraId="765F148F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--</w:t>
            </w:r>
            <w:proofErr w:type="spellStart"/>
            <w:r>
              <w:t>cnis</w:t>
            </w:r>
            <w:proofErr w:type="spellEnd"/>
            <w:r>
              <w:t>中不存在对照关系的数据</w:t>
            </w:r>
          </w:p>
          <w:p w14:paraId="38A4A15E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 select * from </w:t>
            </w:r>
            <w:proofErr w:type="spellStart"/>
            <w:r>
              <w:t>tc_vs_item</w:t>
            </w:r>
            <w:proofErr w:type="spellEnd"/>
            <w:r>
              <w:t xml:space="preserve"> where </w:t>
            </w:r>
            <w:proofErr w:type="spellStart"/>
            <w:r>
              <w:t>id_vs_item</w:t>
            </w:r>
            <w:proofErr w:type="spellEnd"/>
            <w:r>
              <w:t xml:space="preserve"> not </w:t>
            </w:r>
            <w:proofErr w:type="gramStart"/>
            <w:r>
              <w:t>in(</w:t>
            </w:r>
            <w:proofErr w:type="gramEnd"/>
          </w:p>
          <w:p w14:paraId="1ECF70E3" w14:textId="77777777" w:rsidR="006B261C" w:rsidRDefault="006B261C" w:rsidP="006B261C">
            <w:pPr>
              <w:pStyle w:val="a8"/>
              <w:ind w:firstLine="400"/>
              <w:outlineLvl w:val="1"/>
            </w:pPr>
            <w:r>
              <w:t xml:space="preserve">    select </w:t>
            </w:r>
            <w:proofErr w:type="spellStart"/>
            <w:r>
              <w:t>id_vs_item</w:t>
            </w:r>
            <w:proofErr w:type="spellEnd"/>
            <w:r>
              <w:t xml:space="preserve"> from </w:t>
            </w:r>
            <w:proofErr w:type="spellStart"/>
            <w:r>
              <w:t>tc_item_contrast_iih</w:t>
            </w:r>
            <w:proofErr w:type="spellEnd"/>
          </w:p>
          <w:p w14:paraId="5E7D716B" w14:textId="6BA6E5C1" w:rsidR="0008663C" w:rsidRDefault="006B261C" w:rsidP="0008663C">
            <w:pPr>
              <w:pStyle w:val="a8"/>
              <w:ind w:firstLineChars="0" w:firstLine="0"/>
              <w:outlineLvl w:val="1"/>
              <w:rPr>
                <w:rFonts w:hint="eastAsia"/>
              </w:rPr>
            </w:pPr>
            <w:r>
              <w:t xml:space="preserve"> ) </w:t>
            </w:r>
            <w:proofErr w:type="gramStart"/>
            <w:r>
              <w:t>and</w:t>
            </w:r>
            <w:proofErr w:type="gramEnd"/>
            <w:r>
              <w:t xml:space="preserve"> </w:t>
            </w:r>
            <w:proofErr w:type="spellStart"/>
            <w:r>
              <w:t>del_f</w:t>
            </w:r>
            <w:proofErr w:type="spellEnd"/>
            <w:r>
              <w:t>='0'</w:t>
            </w:r>
          </w:p>
          <w:p w14:paraId="6B85E3E1" w14:textId="2089383A" w:rsidR="0008663C" w:rsidRDefault="0008663C" w:rsidP="0008663C">
            <w:pPr>
              <w:pStyle w:val="a8"/>
              <w:ind w:firstLine="400"/>
              <w:outlineLvl w:val="1"/>
            </w:pPr>
            <w:r>
              <w:t>--</w:t>
            </w:r>
            <w:r w:rsidR="00CE2B6F">
              <w:rPr>
                <w:rFonts w:hint="eastAsia"/>
                <w:b/>
                <w:bCs/>
                <w:u w:val="single"/>
              </w:rPr>
              <w:t>对</w:t>
            </w:r>
            <w:r w:rsidR="00CE2B6F" w:rsidRPr="00BB58C0">
              <w:rPr>
                <w:b/>
                <w:bCs/>
                <w:u w:val="single"/>
              </w:rPr>
              <w:t>两边名称不一致的</w:t>
            </w:r>
            <w:r w:rsidR="00CE2B6F" w:rsidRPr="00BB58C0">
              <w:rPr>
                <w:rFonts w:hint="eastAsia"/>
                <w:b/>
                <w:bCs/>
                <w:u w:val="single"/>
              </w:rPr>
              <w:t>记录</w:t>
            </w:r>
            <w:r w:rsidR="00CE2B6F">
              <w:rPr>
                <w:rFonts w:hint="eastAsia"/>
                <w:b/>
                <w:bCs/>
                <w:u w:val="single"/>
              </w:rPr>
              <w:t>进行</w:t>
            </w:r>
            <w:r w:rsidR="00CE2B6F" w:rsidRPr="00BB58C0">
              <w:rPr>
                <w:rFonts w:hint="eastAsia"/>
                <w:b/>
                <w:bCs/>
                <w:u w:val="single"/>
              </w:rPr>
              <w:t>对照关系创建</w:t>
            </w:r>
          </w:p>
          <w:p w14:paraId="1345739F" w14:textId="0982D548" w:rsidR="00EC1368" w:rsidRDefault="00EC1368" w:rsidP="00EC1368">
            <w:pPr>
              <w:pStyle w:val="a8"/>
              <w:ind w:firstLine="400"/>
              <w:outlineLvl w:val="1"/>
            </w:pPr>
            <w:r>
              <w:t xml:space="preserve">insert into </w:t>
            </w:r>
            <w:proofErr w:type="spellStart"/>
            <w:r>
              <w:t>tc_item_contrast_iih</w:t>
            </w:r>
            <w:proofErr w:type="spellEnd"/>
          </w:p>
          <w:p w14:paraId="6A71568D" w14:textId="77777777" w:rsidR="00EC1368" w:rsidRDefault="00EC1368" w:rsidP="00EC1368">
            <w:pPr>
              <w:pStyle w:val="a8"/>
              <w:ind w:firstLine="400"/>
              <w:outlineLvl w:val="1"/>
            </w:pPr>
            <w:r>
              <w:t xml:space="preserve">(id, </w:t>
            </w:r>
            <w:proofErr w:type="spellStart"/>
            <w:r>
              <w:t>id_vs_item</w:t>
            </w:r>
            <w:proofErr w:type="spellEnd"/>
            <w:r>
              <w:t xml:space="preserve">, </w:t>
            </w:r>
            <w:proofErr w:type="spellStart"/>
            <w:r>
              <w:t>id_related</w:t>
            </w:r>
            <w:proofErr w:type="spellEnd"/>
            <w:r>
              <w:t>) values(lower(replace(</w:t>
            </w:r>
            <w:proofErr w:type="spellStart"/>
            <w:r>
              <w:t>sys_</w:t>
            </w:r>
            <w:proofErr w:type="gramStart"/>
            <w:r>
              <w:t>guid</w:t>
            </w:r>
            <w:proofErr w:type="spellEnd"/>
            <w:r>
              <w:t>(</w:t>
            </w:r>
            <w:proofErr w:type="gramEnd"/>
            <w:r>
              <w:t xml:space="preserve">), '-', '')), </w:t>
            </w:r>
          </w:p>
          <w:p w14:paraId="4A63559B" w14:textId="77777777" w:rsidR="00EC1368" w:rsidRDefault="00EC1368" w:rsidP="006B261C">
            <w:pPr>
              <w:pStyle w:val="a8"/>
              <w:ind w:firstLineChars="0" w:firstLine="0"/>
              <w:outlineLvl w:val="1"/>
            </w:pPr>
            <w:r>
              <w:t xml:space="preserve">  '</w:t>
            </w:r>
            <w:proofErr w:type="spellStart"/>
            <w:r>
              <w:t>cnis</w:t>
            </w:r>
            <w:proofErr w:type="spellEnd"/>
            <w:r>
              <w:rPr>
                <w:rFonts w:hint="eastAsia"/>
              </w:rPr>
              <w:t>库</w:t>
            </w:r>
            <w:proofErr w:type="spellStart"/>
            <w:r>
              <w:t>tc_vs_item</w:t>
            </w:r>
            <w:proofErr w:type="spellEnd"/>
            <w:r>
              <w:t>表的</w:t>
            </w:r>
            <w:proofErr w:type="spellStart"/>
            <w:r>
              <w:t>id_vs_item</w:t>
            </w:r>
            <w:proofErr w:type="spellEnd"/>
            <w:r>
              <w:t>字段值</w:t>
            </w:r>
            <w:r>
              <w:t>','</w:t>
            </w:r>
            <w:proofErr w:type="spellStart"/>
            <w:r>
              <w:t>iih</w:t>
            </w:r>
            <w:proofErr w:type="spellEnd"/>
            <w:r>
              <w:rPr>
                <w:rFonts w:hint="eastAsia"/>
              </w:rPr>
              <w:t>库</w:t>
            </w:r>
            <w:r>
              <w:t xml:space="preserve"> BD_MRTPL_VS_ITM</w:t>
            </w:r>
            <w:r>
              <w:rPr>
                <w:rFonts w:hint="eastAsia"/>
              </w:rPr>
              <w:t>表的</w:t>
            </w:r>
            <w:proofErr w:type="spellStart"/>
            <w:r>
              <w:t>id_mrtpl_vs_itm</w:t>
            </w:r>
            <w:proofErr w:type="spellEnd"/>
            <w:r>
              <w:rPr>
                <w:rFonts w:hint="eastAsia"/>
              </w:rPr>
              <w:t>字段值</w:t>
            </w:r>
            <w:r>
              <w:t>');</w:t>
            </w:r>
          </w:p>
          <w:p w14:paraId="6C68540A" w14:textId="45438573" w:rsidR="00CE2B6F" w:rsidRDefault="00CE2B6F" w:rsidP="006B261C">
            <w:pPr>
              <w:pStyle w:val="a8"/>
              <w:ind w:firstLineChars="0" w:firstLine="0"/>
              <w:outlineLvl w:val="1"/>
              <w:rPr>
                <w:rFonts w:hint="eastAsia"/>
              </w:rPr>
            </w:pPr>
          </w:p>
        </w:tc>
      </w:tr>
    </w:tbl>
    <w:p w14:paraId="470D4F24" w14:textId="2FCF17C7" w:rsidR="006D2374" w:rsidRDefault="006D2374">
      <w:pPr>
        <w:pStyle w:val="a8"/>
        <w:outlineLvl w:val="1"/>
      </w:pPr>
      <w:r>
        <w:rPr>
          <w:rFonts w:hint="eastAsia"/>
        </w:rPr>
        <w:t>2</w:t>
      </w:r>
      <w:r>
        <w:t xml:space="preserve">.3 </w:t>
      </w:r>
      <w:r w:rsidR="00A52616">
        <w:rPr>
          <w:rFonts w:hint="eastAsia"/>
        </w:rPr>
        <w:t>创建同步流程</w:t>
      </w:r>
    </w:p>
    <w:p w14:paraId="36CFF3BA" w14:textId="3616B397" w:rsidR="000632B9" w:rsidRDefault="00196535" w:rsidP="00196535">
      <w:pPr>
        <w:pStyle w:val="a8"/>
        <w:ind w:firstLineChars="0" w:firstLine="0"/>
      </w:pPr>
      <w:r>
        <w:rPr>
          <w:rFonts w:hint="eastAsia"/>
        </w:rPr>
        <w:t>在CNIS护理文书系统——&gt;系统管理</w:t>
      </w:r>
      <w:r>
        <w:rPr>
          <w:rFonts w:hint="eastAsia"/>
        </w:rPr>
        <w:t>——&gt;</w:t>
      </w:r>
      <w:r>
        <w:rPr>
          <w:rFonts w:hint="eastAsia"/>
        </w:rPr>
        <w:t>流程管理——&gt;</w:t>
      </w:r>
      <w:proofErr w:type="gramStart"/>
      <w:r w:rsidR="003E750E">
        <w:rPr>
          <w:rFonts w:hint="eastAsia"/>
        </w:rPr>
        <w:t>“</w:t>
      </w:r>
      <w:proofErr w:type="gramEnd"/>
      <w:r>
        <w:rPr>
          <w:rFonts w:hint="eastAsia"/>
        </w:rPr>
        <w:t>流程管理</w:t>
      </w:r>
      <w:proofErr w:type="gramStart"/>
      <w:r w:rsidR="003E750E">
        <w:rPr>
          <w:rFonts w:hint="eastAsia"/>
        </w:rPr>
        <w:t>“</w:t>
      </w:r>
      <w:proofErr w:type="gramEnd"/>
      <w:r w:rsidR="0006001B">
        <w:rPr>
          <w:rFonts w:hint="eastAsia"/>
        </w:rPr>
        <w:t>菜单界面</w:t>
      </w:r>
      <w:r w:rsidR="00165E8E">
        <w:rPr>
          <w:rFonts w:hint="eastAsia"/>
        </w:rPr>
        <w:t>，新建流程“</w:t>
      </w:r>
      <w:r w:rsidR="003F372C" w:rsidRPr="003F372C">
        <w:rPr>
          <w:rFonts w:hint="eastAsia"/>
        </w:rPr>
        <w:t>体征采集数据同步至</w:t>
      </w:r>
      <w:r w:rsidR="003F372C" w:rsidRPr="003F372C">
        <w:t>IIH</w:t>
      </w:r>
      <w:r w:rsidR="00165E8E">
        <w:rPr>
          <w:rFonts w:hint="eastAsia"/>
        </w:rPr>
        <w:t>”</w:t>
      </w:r>
      <w:r w:rsidR="003F372C">
        <w:rPr>
          <w:rFonts w:hint="eastAsia"/>
        </w:rPr>
        <w:t>，如下图：</w:t>
      </w:r>
    </w:p>
    <w:p w14:paraId="6432F8FD" w14:textId="39D8DB33" w:rsidR="0006001B" w:rsidRDefault="00165E8E" w:rsidP="00196535">
      <w:pPr>
        <w:pStyle w:val="a8"/>
        <w:ind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F5E007A" wp14:editId="7EC39C01">
            <wp:extent cx="6188710" cy="29216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928B5" w14:textId="53901E41" w:rsidR="00E43ABA" w:rsidRDefault="00E43ABA" w:rsidP="00196535">
      <w:pPr>
        <w:pStyle w:val="a8"/>
        <w:ind w:firstLineChars="0" w:firstLine="0"/>
        <w:rPr>
          <w:rFonts w:hint="eastAsia"/>
        </w:rPr>
      </w:pPr>
      <w:r>
        <w:rPr>
          <w:rFonts w:hint="eastAsia"/>
        </w:rPr>
        <w:t>新建流程步骤图：</w:t>
      </w:r>
    </w:p>
    <w:p w14:paraId="0A58FAE1" w14:textId="3B59A2D9" w:rsidR="00196535" w:rsidRDefault="00165E8E" w:rsidP="00196535">
      <w:pPr>
        <w:pStyle w:val="a8"/>
        <w:ind w:firstLineChars="0" w:firstLine="0"/>
      </w:pPr>
      <w:r>
        <w:rPr>
          <w:noProof/>
        </w:rPr>
        <w:drawing>
          <wp:inline distT="0" distB="0" distL="0" distR="0" wp14:anchorId="3C26866F" wp14:editId="13A105B2">
            <wp:extent cx="5593080" cy="3811167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2738" cy="381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4E8A1" w14:textId="5E7138F2" w:rsidR="00165E8E" w:rsidRDefault="00165E8E" w:rsidP="00196535">
      <w:pPr>
        <w:pStyle w:val="a8"/>
        <w:ind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8A286FD" wp14:editId="1419E542">
            <wp:extent cx="5631180" cy="2238374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9369" cy="224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95293" w14:textId="5A4E9DF6" w:rsidR="00196535" w:rsidRDefault="003F372C" w:rsidP="00196535">
      <w:pPr>
        <w:pStyle w:val="a8"/>
        <w:ind w:firstLineChars="0" w:firstLine="0"/>
      </w:pPr>
      <w:r>
        <w:rPr>
          <w:noProof/>
        </w:rPr>
        <w:drawing>
          <wp:inline distT="0" distB="0" distL="0" distR="0" wp14:anchorId="150EB9C4" wp14:editId="304FB55F">
            <wp:extent cx="5707380" cy="3058654"/>
            <wp:effectExtent l="0" t="0" r="762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4972" cy="306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FDECC" w14:textId="6BB50496" w:rsidR="00A52616" w:rsidRDefault="00A52616">
      <w:pPr>
        <w:pStyle w:val="a8"/>
        <w:outlineLvl w:val="1"/>
      </w:pPr>
      <w:r>
        <w:rPr>
          <w:rFonts w:hint="eastAsia"/>
        </w:rPr>
        <w:t>2</w:t>
      </w:r>
      <w:r>
        <w:t xml:space="preserve">.4 </w:t>
      </w:r>
      <w:r>
        <w:rPr>
          <w:rFonts w:hint="eastAsia"/>
        </w:rPr>
        <w:t>配置同步流程</w:t>
      </w:r>
    </w:p>
    <w:p w14:paraId="6239D340" w14:textId="7FF4173A" w:rsidR="00B0769C" w:rsidRDefault="00B0769C" w:rsidP="00B0769C">
      <w:pPr>
        <w:pStyle w:val="a8"/>
        <w:ind w:firstLineChars="0" w:firstLine="0"/>
      </w:pPr>
      <w:r>
        <w:rPr>
          <w:rFonts w:hint="eastAsia"/>
        </w:rPr>
        <w:t>在CNIS护理文书系统——&gt;系统管理——&gt;流程管理——&gt;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功能配置</w:t>
      </w:r>
      <w:r>
        <w:rPr>
          <w:rFonts w:hint="eastAsia"/>
        </w:rPr>
        <w:t>“菜单界面，</w:t>
      </w:r>
      <w:r>
        <w:rPr>
          <w:rFonts w:hint="eastAsia"/>
        </w:rPr>
        <w:t>配置同步流程，如下图：</w:t>
      </w:r>
    </w:p>
    <w:p w14:paraId="522C1530" w14:textId="3FD26A27" w:rsidR="00B0769C" w:rsidRDefault="00E92839" w:rsidP="00B0769C">
      <w:pPr>
        <w:pStyle w:val="a8"/>
        <w:ind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63F251A" wp14:editId="33FFFF3D">
            <wp:extent cx="5585460" cy="2774963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7026" cy="278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6E85C" w14:textId="2E3A14ED" w:rsidR="00A52616" w:rsidRDefault="00A52616">
      <w:pPr>
        <w:pStyle w:val="a8"/>
        <w:outlineLvl w:val="1"/>
      </w:pPr>
      <w:r>
        <w:rPr>
          <w:rFonts w:hint="eastAsia"/>
        </w:rPr>
        <w:lastRenderedPageBreak/>
        <w:t>2</w:t>
      </w:r>
      <w:r>
        <w:t xml:space="preserve">.5 </w:t>
      </w:r>
      <w:r>
        <w:rPr>
          <w:rFonts w:hint="eastAsia"/>
        </w:rPr>
        <w:t>设置IIH服务</w:t>
      </w:r>
    </w:p>
    <w:p w14:paraId="054196D0" w14:textId="3986A83D" w:rsidR="00AA1EB9" w:rsidRPr="00AA1EB9" w:rsidRDefault="00AA1EB9" w:rsidP="00AA1EB9">
      <w:pPr>
        <w:pStyle w:val="a8"/>
        <w:ind w:firstLineChars="0" w:firstLine="0"/>
        <w:rPr>
          <w:rFonts w:hint="eastAsia"/>
        </w:rPr>
      </w:pPr>
      <w:r>
        <w:rPr>
          <w:rFonts w:hint="eastAsia"/>
        </w:rPr>
        <w:t>在CNIS护理文书系统——&gt;系统管理——&gt;</w:t>
      </w:r>
      <w:r>
        <w:rPr>
          <w:rFonts w:hint="eastAsia"/>
        </w:rPr>
        <w:t>配置</w:t>
      </w:r>
      <w:r>
        <w:rPr>
          <w:rFonts w:hint="eastAsia"/>
        </w:rPr>
        <w:t>——&gt;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参数</w:t>
      </w:r>
      <w:r>
        <w:rPr>
          <w:rFonts w:hint="eastAsia"/>
        </w:rPr>
        <w:t>配置“菜单界面，</w:t>
      </w:r>
      <w:r>
        <w:rPr>
          <w:rFonts w:hint="eastAsia"/>
        </w:rPr>
        <w:t>维护IIH应用服务地址，</w:t>
      </w:r>
      <w:r>
        <w:rPr>
          <w:rFonts w:hint="eastAsia"/>
        </w:rPr>
        <w:t>如下图：</w:t>
      </w:r>
    </w:p>
    <w:p w14:paraId="0FB023B5" w14:textId="39961AAB" w:rsidR="00AE0AE9" w:rsidRDefault="00AA1EB9" w:rsidP="00AE0AE9">
      <w:pPr>
        <w:pStyle w:val="a8"/>
      </w:pPr>
      <w:r w:rsidRPr="00AA1EB9">
        <w:rPr>
          <w:noProof/>
        </w:rPr>
        <w:drawing>
          <wp:inline distT="0" distB="0" distL="0" distR="0" wp14:anchorId="52C40E82" wp14:editId="09A8DD2F">
            <wp:extent cx="6188710" cy="169227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DA0D" w14:textId="14092E63" w:rsidR="00261159" w:rsidRDefault="00261159" w:rsidP="00202507">
      <w:pPr>
        <w:pStyle w:val="a8"/>
        <w:spacing w:line="400" w:lineRule="exact"/>
        <w:ind w:firstLineChars="0" w:firstLine="0"/>
        <w:rPr>
          <w:b/>
          <w:bCs/>
          <w:sz w:val="24"/>
          <w:szCs w:val="28"/>
        </w:rPr>
      </w:pPr>
      <w:r w:rsidRPr="00EB0229">
        <w:rPr>
          <w:rFonts w:hint="eastAsia"/>
          <w:b/>
          <w:bCs/>
          <w:sz w:val="24"/>
          <w:szCs w:val="28"/>
        </w:rPr>
        <w:t>注意：</w:t>
      </w:r>
      <w:r w:rsidRPr="00EB0229">
        <w:rPr>
          <w:b/>
          <w:bCs/>
          <w:sz w:val="24"/>
          <w:szCs w:val="28"/>
        </w:rPr>
        <w:tab/>
      </w:r>
      <w:proofErr w:type="spellStart"/>
      <w:r w:rsidRPr="00EB0229">
        <w:rPr>
          <w:b/>
          <w:bCs/>
          <w:sz w:val="24"/>
          <w:szCs w:val="28"/>
        </w:rPr>
        <w:t>IIH.HostAndPort</w:t>
      </w:r>
      <w:proofErr w:type="spellEnd"/>
      <w:r w:rsidRPr="00EB0229">
        <w:rPr>
          <w:rFonts w:hint="eastAsia"/>
          <w:b/>
          <w:bCs/>
          <w:sz w:val="24"/>
          <w:szCs w:val="28"/>
        </w:rPr>
        <w:t>配置的Value</w:t>
      </w:r>
      <w:r w:rsidRPr="00EB0229">
        <w:rPr>
          <w:b/>
          <w:bCs/>
          <w:sz w:val="24"/>
          <w:szCs w:val="28"/>
        </w:rPr>
        <w:t xml:space="preserve"> </w:t>
      </w:r>
      <w:r w:rsidRPr="00EB0229">
        <w:rPr>
          <w:rFonts w:hint="eastAsia"/>
          <w:b/>
          <w:bCs/>
          <w:sz w:val="24"/>
          <w:szCs w:val="28"/>
        </w:rPr>
        <w:t>保存后，需要重新启动</w:t>
      </w:r>
      <w:r w:rsidR="009C1D1A" w:rsidRPr="00EB0229">
        <w:rPr>
          <w:b/>
          <w:bCs/>
          <w:sz w:val="24"/>
          <w:szCs w:val="28"/>
        </w:rPr>
        <w:t>CNIS-W</w:t>
      </w:r>
      <w:r w:rsidR="000331E4" w:rsidRPr="00EB0229">
        <w:rPr>
          <w:b/>
          <w:bCs/>
          <w:sz w:val="24"/>
          <w:szCs w:val="28"/>
        </w:rPr>
        <w:t>EB</w:t>
      </w:r>
      <w:r w:rsidRPr="00EB0229">
        <w:rPr>
          <w:rFonts w:hint="eastAsia"/>
          <w:b/>
          <w:bCs/>
          <w:sz w:val="24"/>
          <w:szCs w:val="28"/>
        </w:rPr>
        <w:t>服务才能生效</w:t>
      </w:r>
      <w:r w:rsidR="005A69B3" w:rsidRPr="00EB0229">
        <w:rPr>
          <w:rFonts w:hint="eastAsia"/>
          <w:b/>
          <w:bCs/>
          <w:sz w:val="24"/>
          <w:szCs w:val="28"/>
        </w:rPr>
        <w:t>！！！</w:t>
      </w:r>
    </w:p>
    <w:p w14:paraId="3F453E51" w14:textId="32C4232C" w:rsidR="00C70DB6" w:rsidRDefault="00C70DB6" w:rsidP="00202507">
      <w:pPr>
        <w:pStyle w:val="a8"/>
        <w:spacing w:line="400" w:lineRule="exact"/>
        <w:ind w:firstLineChars="0" w:firstLine="0"/>
        <w:rPr>
          <w:rFonts w:hint="eastAsia"/>
          <w:b/>
          <w:bCs/>
          <w:sz w:val="24"/>
          <w:szCs w:val="28"/>
        </w:rPr>
      </w:pPr>
      <w:r w:rsidRPr="00EB0229">
        <w:rPr>
          <w:rFonts w:hint="eastAsia"/>
          <w:b/>
          <w:bCs/>
          <w:sz w:val="24"/>
          <w:szCs w:val="28"/>
        </w:rPr>
        <w:t>注意：</w:t>
      </w:r>
      <w:r w:rsidRPr="00EB0229">
        <w:rPr>
          <w:b/>
          <w:bCs/>
          <w:sz w:val="24"/>
          <w:szCs w:val="28"/>
        </w:rPr>
        <w:tab/>
      </w:r>
      <w:proofErr w:type="spellStart"/>
      <w:r w:rsidRPr="00EB0229">
        <w:rPr>
          <w:b/>
          <w:bCs/>
          <w:sz w:val="24"/>
          <w:szCs w:val="28"/>
        </w:rPr>
        <w:t>IIH.HostAndPort</w:t>
      </w:r>
      <w:proofErr w:type="spellEnd"/>
      <w:r w:rsidRPr="00EB0229">
        <w:rPr>
          <w:rFonts w:hint="eastAsia"/>
          <w:b/>
          <w:bCs/>
          <w:sz w:val="24"/>
          <w:szCs w:val="28"/>
        </w:rPr>
        <w:t>配置的Value</w:t>
      </w:r>
      <w:r w:rsidRPr="00EB0229">
        <w:rPr>
          <w:b/>
          <w:bCs/>
          <w:sz w:val="24"/>
          <w:szCs w:val="28"/>
        </w:rPr>
        <w:t xml:space="preserve"> </w:t>
      </w:r>
      <w:r w:rsidRPr="00EB0229">
        <w:rPr>
          <w:rFonts w:hint="eastAsia"/>
          <w:b/>
          <w:bCs/>
          <w:sz w:val="24"/>
          <w:szCs w:val="28"/>
        </w:rPr>
        <w:t>保存后，需要重新启动</w:t>
      </w:r>
      <w:r w:rsidRPr="00EB0229">
        <w:rPr>
          <w:b/>
          <w:bCs/>
          <w:sz w:val="24"/>
          <w:szCs w:val="28"/>
        </w:rPr>
        <w:t>CNIS-WEB</w:t>
      </w:r>
      <w:r w:rsidRPr="00EB0229">
        <w:rPr>
          <w:rFonts w:hint="eastAsia"/>
          <w:b/>
          <w:bCs/>
          <w:sz w:val="24"/>
          <w:szCs w:val="28"/>
        </w:rPr>
        <w:t>服务才能生效！！！</w:t>
      </w:r>
    </w:p>
    <w:p w14:paraId="7F96F26A" w14:textId="77777777" w:rsidR="00C70DB6" w:rsidRPr="00EB0229" w:rsidRDefault="00C70DB6" w:rsidP="00202507">
      <w:pPr>
        <w:pStyle w:val="a8"/>
        <w:spacing w:line="400" w:lineRule="exact"/>
        <w:ind w:firstLineChars="0" w:firstLine="0"/>
        <w:rPr>
          <w:rFonts w:hint="eastAsia"/>
          <w:b/>
          <w:bCs/>
          <w:sz w:val="24"/>
          <w:szCs w:val="28"/>
        </w:rPr>
      </w:pPr>
      <w:r w:rsidRPr="00EB0229">
        <w:rPr>
          <w:rFonts w:hint="eastAsia"/>
          <w:b/>
          <w:bCs/>
          <w:sz w:val="24"/>
          <w:szCs w:val="28"/>
        </w:rPr>
        <w:t>注意：</w:t>
      </w:r>
      <w:r w:rsidRPr="00EB0229">
        <w:rPr>
          <w:b/>
          <w:bCs/>
          <w:sz w:val="24"/>
          <w:szCs w:val="28"/>
        </w:rPr>
        <w:tab/>
      </w:r>
      <w:proofErr w:type="spellStart"/>
      <w:r w:rsidRPr="00EB0229">
        <w:rPr>
          <w:b/>
          <w:bCs/>
          <w:sz w:val="24"/>
          <w:szCs w:val="28"/>
        </w:rPr>
        <w:t>IIH.HostAndPort</w:t>
      </w:r>
      <w:proofErr w:type="spellEnd"/>
      <w:r w:rsidRPr="00EB0229">
        <w:rPr>
          <w:rFonts w:hint="eastAsia"/>
          <w:b/>
          <w:bCs/>
          <w:sz w:val="24"/>
          <w:szCs w:val="28"/>
        </w:rPr>
        <w:t>配置的Value</w:t>
      </w:r>
      <w:r w:rsidRPr="00EB0229">
        <w:rPr>
          <w:b/>
          <w:bCs/>
          <w:sz w:val="24"/>
          <w:szCs w:val="28"/>
        </w:rPr>
        <w:t xml:space="preserve"> </w:t>
      </w:r>
      <w:r w:rsidRPr="00EB0229">
        <w:rPr>
          <w:rFonts w:hint="eastAsia"/>
          <w:b/>
          <w:bCs/>
          <w:sz w:val="24"/>
          <w:szCs w:val="28"/>
        </w:rPr>
        <w:t>保存后，需要重新启动</w:t>
      </w:r>
      <w:r w:rsidRPr="00EB0229">
        <w:rPr>
          <w:b/>
          <w:bCs/>
          <w:sz w:val="24"/>
          <w:szCs w:val="28"/>
        </w:rPr>
        <w:t>CNIS-WEB</w:t>
      </w:r>
      <w:r w:rsidRPr="00EB0229">
        <w:rPr>
          <w:rFonts w:hint="eastAsia"/>
          <w:b/>
          <w:bCs/>
          <w:sz w:val="24"/>
          <w:szCs w:val="28"/>
        </w:rPr>
        <w:t>服务才能生效！！！</w:t>
      </w:r>
    </w:p>
    <w:p w14:paraId="10C20DC5" w14:textId="77777777" w:rsidR="00C70DB6" w:rsidRPr="00EB0229" w:rsidRDefault="00C70DB6" w:rsidP="00EB0229">
      <w:pPr>
        <w:pStyle w:val="a8"/>
        <w:ind w:firstLineChars="0" w:firstLine="0"/>
        <w:rPr>
          <w:rFonts w:hint="eastAsia"/>
          <w:b/>
          <w:bCs/>
          <w:sz w:val="24"/>
          <w:szCs w:val="28"/>
        </w:rPr>
      </w:pPr>
    </w:p>
    <w:sectPr w:rsidR="00C70DB6" w:rsidRPr="00EB0229" w:rsidSect="001C7A4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9CB8" w14:textId="77777777" w:rsidR="00631AFE" w:rsidRDefault="00631AFE" w:rsidP="001C7A4F">
      <w:r>
        <w:separator/>
      </w:r>
    </w:p>
  </w:endnote>
  <w:endnote w:type="continuationSeparator" w:id="0">
    <w:p w14:paraId="29A1BCED" w14:textId="77777777" w:rsidR="00631AFE" w:rsidRDefault="00631AFE" w:rsidP="001C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5312" w14:textId="77777777" w:rsidR="00631AFE" w:rsidRDefault="00631AFE" w:rsidP="001C7A4F">
      <w:r>
        <w:separator/>
      </w:r>
    </w:p>
  </w:footnote>
  <w:footnote w:type="continuationSeparator" w:id="0">
    <w:p w14:paraId="2B23CFB1" w14:textId="77777777" w:rsidR="00631AFE" w:rsidRDefault="00631AFE" w:rsidP="001C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752DB"/>
    <w:multiLevelType w:val="hybridMultilevel"/>
    <w:tmpl w:val="1EFA9F50"/>
    <w:lvl w:ilvl="0" w:tplc="2CEE18AE">
      <w:start w:val="2"/>
      <w:numFmt w:val="bullet"/>
      <w:lvlText w:val=""/>
      <w:lvlJc w:val="left"/>
      <w:pPr>
        <w:ind w:left="7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49B20129"/>
    <w:multiLevelType w:val="multilevel"/>
    <w:tmpl w:val="49B2012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D5"/>
    <w:rsid w:val="000066D5"/>
    <w:rsid w:val="000331E4"/>
    <w:rsid w:val="0006001B"/>
    <w:rsid w:val="000632B9"/>
    <w:rsid w:val="0008663C"/>
    <w:rsid w:val="00165E8E"/>
    <w:rsid w:val="00196535"/>
    <w:rsid w:val="001C7A4F"/>
    <w:rsid w:val="00202507"/>
    <w:rsid w:val="002279FF"/>
    <w:rsid w:val="00261159"/>
    <w:rsid w:val="003E750E"/>
    <w:rsid w:val="003F372C"/>
    <w:rsid w:val="004B302A"/>
    <w:rsid w:val="0059081A"/>
    <w:rsid w:val="005A69B3"/>
    <w:rsid w:val="005F13D0"/>
    <w:rsid w:val="00631AFE"/>
    <w:rsid w:val="006A1BA4"/>
    <w:rsid w:val="006B261C"/>
    <w:rsid w:val="006D2374"/>
    <w:rsid w:val="00771A3A"/>
    <w:rsid w:val="00790283"/>
    <w:rsid w:val="007A58E4"/>
    <w:rsid w:val="00815AA8"/>
    <w:rsid w:val="00850072"/>
    <w:rsid w:val="0087368F"/>
    <w:rsid w:val="008A5381"/>
    <w:rsid w:val="008E1D9E"/>
    <w:rsid w:val="009C1D1A"/>
    <w:rsid w:val="00A52616"/>
    <w:rsid w:val="00A86E97"/>
    <w:rsid w:val="00AA1EB9"/>
    <w:rsid w:val="00AE0AE9"/>
    <w:rsid w:val="00B0769C"/>
    <w:rsid w:val="00B35920"/>
    <w:rsid w:val="00B57811"/>
    <w:rsid w:val="00BB243B"/>
    <w:rsid w:val="00BB467F"/>
    <w:rsid w:val="00BB58C0"/>
    <w:rsid w:val="00BF5935"/>
    <w:rsid w:val="00C37E08"/>
    <w:rsid w:val="00C70DB6"/>
    <w:rsid w:val="00CE2B6F"/>
    <w:rsid w:val="00E22C60"/>
    <w:rsid w:val="00E43ABA"/>
    <w:rsid w:val="00E61BCD"/>
    <w:rsid w:val="00E64A2E"/>
    <w:rsid w:val="00E92839"/>
    <w:rsid w:val="00EB0229"/>
    <w:rsid w:val="00EC1368"/>
    <w:rsid w:val="00F02D39"/>
    <w:rsid w:val="00F2712C"/>
    <w:rsid w:val="00F4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11167"/>
  <w15:chartTrackingRefBased/>
  <w15:docId w15:val="{B68FA80F-3493-459A-BAD6-59E2115C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4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902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A4F"/>
    <w:rPr>
      <w:sz w:val="18"/>
      <w:szCs w:val="18"/>
    </w:rPr>
  </w:style>
  <w:style w:type="table" w:styleId="a7">
    <w:name w:val="Table Grid"/>
    <w:basedOn w:val="a1"/>
    <w:uiPriority w:val="39"/>
    <w:rsid w:val="001C7A4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C7A4F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79028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名文</dc:creator>
  <cp:keywords/>
  <dc:description/>
  <cp:lastModifiedBy>曹 名文</cp:lastModifiedBy>
  <cp:revision>84</cp:revision>
  <dcterms:created xsi:type="dcterms:W3CDTF">2021-07-09T06:03:00Z</dcterms:created>
  <dcterms:modified xsi:type="dcterms:W3CDTF">2021-07-09T07:44:00Z</dcterms:modified>
</cp:coreProperties>
</file>