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AAAAC" w14:textId="2CB9D733" w:rsidR="007D494C" w:rsidRDefault="00CB657E" w:rsidP="00CB657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查看指标对应的数据源是那个：打开菜单 “动态指标定义” 找到自己对应的指标</w:t>
      </w:r>
    </w:p>
    <w:p w14:paraId="708185F5" w14:textId="5E20D1CC" w:rsidR="00CB657E" w:rsidRDefault="00CB657E" w:rsidP="00CB657E">
      <w:pPr>
        <w:pStyle w:val="a7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C1D73D9" wp14:editId="2F66C892">
            <wp:extent cx="5274310" cy="23736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7F94" w14:textId="3CF231F2" w:rsidR="00CB657E" w:rsidRDefault="00CB657E" w:rsidP="00CB657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点击编辑查看对应的使用的数据源</w:t>
      </w:r>
    </w:p>
    <w:p w14:paraId="27E865B9" w14:textId="47C73783" w:rsidR="00CB657E" w:rsidRDefault="00CB657E" w:rsidP="00CB657E">
      <w:pPr>
        <w:pStyle w:val="a7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0A97887" wp14:editId="5203FD50">
            <wp:extent cx="5274310" cy="2465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4F90" w14:textId="2F97A66A" w:rsidR="00CB657E" w:rsidRDefault="00CB657E" w:rsidP="00CB657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找到系统管理，数据源配置，查看对应数据源</w:t>
      </w:r>
    </w:p>
    <w:p w14:paraId="67D7EC99" w14:textId="15E999B2" w:rsidR="00AA6273" w:rsidRDefault="00AA6273" w:rsidP="00AA6273">
      <w:pPr>
        <w:pStyle w:val="a7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DB9F956" wp14:editId="42674169">
            <wp:extent cx="5274310" cy="20002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B8A1" w14:textId="76C4F941" w:rsidR="00CB657E" w:rsidRDefault="00CB657E" w:rsidP="00CB657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查看数据源where后面的参数，是否与指标对应</w:t>
      </w:r>
    </w:p>
    <w:p w14:paraId="7D9B2720" w14:textId="0749355D" w:rsidR="00AA6273" w:rsidRDefault="00AA6273" w:rsidP="00AA6273">
      <w:pPr>
        <w:pStyle w:val="a7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90DABF" wp14:editId="4CF36F2C">
            <wp:extent cx="5274310" cy="22745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A94BF" w14:textId="31FCCAAB" w:rsidR="00AA6273" w:rsidRDefault="00AA6273" w:rsidP="00CB657E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修改后保存即可</w:t>
      </w:r>
    </w:p>
    <w:p w14:paraId="49F7DA3D" w14:textId="554A2BEB" w:rsidR="00AA6273" w:rsidRDefault="00AA6273" w:rsidP="00AA627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678A0597" wp14:editId="26C28544">
            <wp:extent cx="5274310" cy="24542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5C02" w14:textId="4B315058" w:rsidR="00D305B3" w:rsidRDefault="00D305B3" w:rsidP="00D305B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空床指标：直接找数据源空床即可，他不在动态指标菜单中</w:t>
      </w:r>
    </w:p>
    <w:p w14:paraId="3DE41A1C" w14:textId="3B60FEC7" w:rsidR="00D305B3" w:rsidRDefault="00D305B3" w:rsidP="00D305B3">
      <w:pPr>
        <w:pStyle w:val="a7"/>
        <w:ind w:left="360" w:firstLineChars="0" w:firstLine="0"/>
      </w:pPr>
    </w:p>
    <w:p w14:paraId="689A2541" w14:textId="376A1DED" w:rsidR="00D305B3" w:rsidRDefault="00D305B3" w:rsidP="00D305B3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4643EBFA" wp14:editId="6D2173F3">
            <wp:extent cx="5274310" cy="22053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CF42" w14:textId="256F884E" w:rsidR="00D305B3" w:rsidRDefault="00D305B3" w:rsidP="00D305B3">
      <w:pPr>
        <w:pStyle w:val="a7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CCD853" wp14:editId="0505495B">
            <wp:extent cx="5274310" cy="21583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1CDF" w14:textId="656DDF59" w:rsidR="00D305B3" w:rsidRDefault="00FC3F52" w:rsidP="00D305B3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常用状态字典</w:t>
      </w:r>
    </w:p>
    <w:p w14:paraId="431E4DC5" w14:textId="0DD5D372" w:rsidR="00FC3F52" w:rsidRDefault="00FC3F52" w:rsidP="00FC3F52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床位</w:t>
      </w:r>
    </w:p>
    <w:p w14:paraId="1822A276" w14:textId="5F1D719D" w:rsidR="00FC3F52" w:rsidRDefault="00FC3F52" w:rsidP="00FC3F52">
      <w:pPr>
        <w:pStyle w:val="a7"/>
        <w:ind w:left="360" w:firstLineChars="0" w:firstLine="0"/>
      </w:pPr>
      <w:r w:rsidRPr="00D305B3">
        <w:drawing>
          <wp:inline distT="0" distB="0" distL="0" distR="0" wp14:anchorId="0BD073A4" wp14:editId="56F1013D">
            <wp:extent cx="1997094" cy="1466465"/>
            <wp:effectExtent l="0" t="0" r="317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8087" cy="14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BE82" w14:textId="77777777" w:rsidR="00FC4862" w:rsidRDefault="00FC3F52" w:rsidP="00FC3F52">
      <w:pPr>
        <w:pStyle w:val="a7"/>
        <w:ind w:left="360" w:firstLineChars="0" w:firstLine="0"/>
      </w:pPr>
      <w:r>
        <w:rPr>
          <w:rFonts w:hint="eastAsia"/>
        </w:rPr>
        <w:t>护理 nurse_l</w:t>
      </w:r>
      <w:r>
        <w:t>e</w:t>
      </w:r>
      <w:r>
        <w:rPr>
          <w:rFonts w:hint="eastAsia"/>
        </w:rPr>
        <w:t>vel（</w:t>
      </w:r>
      <w:r>
        <w:t>0</w:t>
      </w:r>
      <w:r>
        <w:rPr>
          <w:rFonts w:hint="eastAsia"/>
        </w:rPr>
        <w:t>-特级;</w:t>
      </w:r>
      <w:r>
        <w:t xml:space="preserve"> </w:t>
      </w:r>
      <w:r>
        <w:rPr>
          <w:rFonts w:hint="eastAsia"/>
        </w:rPr>
        <w:t xml:space="preserve">1-一级; </w:t>
      </w:r>
      <w:r>
        <w:t>2</w:t>
      </w:r>
      <w:r>
        <w:rPr>
          <w:rFonts w:hint="eastAsia"/>
        </w:rPr>
        <w:t xml:space="preserve">-二级; </w:t>
      </w:r>
      <w:r>
        <w:t xml:space="preserve">3 </w:t>
      </w:r>
      <w:r>
        <w:rPr>
          <w:rFonts w:hint="eastAsia"/>
        </w:rPr>
        <w:t>或者null</w:t>
      </w:r>
      <w:r>
        <w:t xml:space="preserve"> – </w:t>
      </w:r>
      <w:r>
        <w:rPr>
          <w:rFonts w:hint="eastAsia"/>
        </w:rPr>
        <w:t>三级）</w:t>
      </w:r>
    </w:p>
    <w:p w14:paraId="079C6C87" w14:textId="7D17307C" w:rsidR="00FC3F52" w:rsidRDefault="00FC3F52" w:rsidP="00FC3F52">
      <w:pPr>
        <w:pStyle w:val="a7"/>
        <w:ind w:left="360" w:firstLineChars="0" w:firstLine="0"/>
      </w:pPr>
      <w:r>
        <w:rPr>
          <w:rFonts w:hint="eastAsia"/>
        </w:rPr>
        <w:t>危重</w:t>
      </w:r>
      <w:r w:rsidR="00FC4862">
        <w:rPr>
          <w:rFonts w:hint="eastAsia"/>
        </w:rPr>
        <w:t>p</w:t>
      </w:r>
      <w:r w:rsidR="00FC4862">
        <w:t>atient_status (00-</w:t>
      </w:r>
      <w:r w:rsidR="00FC4862">
        <w:rPr>
          <w:rFonts w:hint="eastAsia"/>
        </w:rPr>
        <w:t>病危，0</w:t>
      </w:r>
      <w:r w:rsidR="00FC4862">
        <w:t>1</w:t>
      </w:r>
      <w:r w:rsidR="00FC4862">
        <w:rPr>
          <w:rFonts w:hint="eastAsia"/>
        </w:rPr>
        <w:t>-病重，0</w:t>
      </w:r>
      <w:r w:rsidR="00FC4862">
        <w:t>3</w:t>
      </w:r>
      <w:r w:rsidR="00FC4862">
        <w:rPr>
          <w:rFonts w:hint="eastAsia"/>
        </w:rPr>
        <w:t>急，0</w:t>
      </w:r>
      <w:r w:rsidR="00FC4862">
        <w:t xml:space="preserve">2 </w:t>
      </w:r>
      <w:r w:rsidR="00FC4862">
        <w:rPr>
          <w:rFonts w:hint="eastAsia"/>
        </w:rPr>
        <w:t>普通</w:t>
      </w:r>
      <w:r w:rsidR="00FC4862">
        <w:t>)</w:t>
      </w:r>
    </w:p>
    <w:p w14:paraId="1FF75239" w14:textId="4AE7705F" w:rsidR="00FC3F52" w:rsidRDefault="00FC3F52" w:rsidP="00FC3F52">
      <w:pPr>
        <w:pStyle w:val="a7"/>
        <w:ind w:left="360" w:firstLineChars="0" w:firstLine="0"/>
        <w:rPr>
          <w:rFonts w:hint="eastAsia"/>
        </w:rPr>
      </w:pPr>
      <w:r w:rsidRPr="00FC3F52">
        <w:drawing>
          <wp:inline distT="0" distB="0" distL="0" distR="0" wp14:anchorId="2BCEB9EA" wp14:editId="31E6CCEC">
            <wp:extent cx="5274310" cy="14001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4056" w14:textId="77777777" w:rsidR="00FC3F52" w:rsidRDefault="00FC3F52" w:rsidP="00FC3F52">
      <w:pPr>
        <w:pStyle w:val="a7"/>
        <w:ind w:left="360" w:firstLineChars="0" w:firstLine="0"/>
        <w:rPr>
          <w:rFonts w:hint="eastAsia"/>
        </w:rPr>
      </w:pPr>
    </w:p>
    <w:sectPr w:rsidR="00FC3F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C32B2" w14:textId="77777777" w:rsidR="0014419C" w:rsidRDefault="0014419C" w:rsidP="00CB657E">
      <w:r>
        <w:separator/>
      </w:r>
    </w:p>
  </w:endnote>
  <w:endnote w:type="continuationSeparator" w:id="0">
    <w:p w14:paraId="26CFC6A5" w14:textId="77777777" w:rsidR="0014419C" w:rsidRDefault="0014419C" w:rsidP="00CB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10F31" w14:textId="77777777" w:rsidR="0014419C" w:rsidRDefault="0014419C" w:rsidP="00CB657E">
      <w:r>
        <w:separator/>
      </w:r>
    </w:p>
  </w:footnote>
  <w:footnote w:type="continuationSeparator" w:id="0">
    <w:p w14:paraId="0C3C0F09" w14:textId="77777777" w:rsidR="0014419C" w:rsidRDefault="0014419C" w:rsidP="00CB6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75802"/>
    <w:multiLevelType w:val="hybridMultilevel"/>
    <w:tmpl w:val="8CE22D96"/>
    <w:lvl w:ilvl="0" w:tplc="6EBEF8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61B"/>
    <w:rsid w:val="0014419C"/>
    <w:rsid w:val="0031061B"/>
    <w:rsid w:val="00716F3D"/>
    <w:rsid w:val="007D494C"/>
    <w:rsid w:val="00AA6273"/>
    <w:rsid w:val="00CB657E"/>
    <w:rsid w:val="00D305B3"/>
    <w:rsid w:val="00ED1516"/>
    <w:rsid w:val="00FC3F52"/>
    <w:rsid w:val="00FC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7DD57"/>
  <w15:chartTrackingRefBased/>
  <w15:docId w15:val="{1E114693-7874-47D0-8EA2-69CF42CF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5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657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65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657E"/>
    <w:rPr>
      <w:sz w:val="18"/>
      <w:szCs w:val="18"/>
    </w:rPr>
  </w:style>
  <w:style w:type="paragraph" w:styleId="a7">
    <w:name w:val="List Paragraph"/>
    <w:basedOn w:val="a"/>
    <w:uiPriority w:val="34"/>
    <w:qFormat/>
    <w:rsid w:val="00CB65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BDYX</dc:creator>
  <cp:keywords/>
  <dc:description/>
  <cp:lastModifiedBy>BDYX</cp:lastModifiedBy>
  <cp:revision>8</cp:revision>
  <dcterms:created xsi:type="dcterms:W3CDTF">2022-11-19T06:18:00Z</dcterms:created>
  <dcterms:modified xsi:type="dcterms:W3CDTF">2022-11-19T06:32:00Z</dcterms:modified>
</cp:coreProperties>
</file>