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3458" w14:textId="32DF6A61" w:rsidR="000953CC" w:rsidRDefault="005E36A7" w:rsidP="000953C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在plsql工具中创建存储过程</w:t>
      </w:r>
      <w:r w:rsidR="000953CC">
        <w:rPr>
          <w:rFonts w:hint="eastAsia"/>
        </w:rPr>
        <w:t>，将SQL复制到SQL窗口，执行</w:t>
      </w:r>
    </w:p>
    <w:p w14:paraId="3C2FFF48" w14:textId="0DB1AF7D" w:rsidR="000953CC" w:rsidRDefault="000953CC" w:rsidP="000953CC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 wp14:anchorId="74A5FEF6" wp14:editId="6E06E421">
            <wp:extent cx="5274310" cy="26130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7936"/>
      </w:tblGrid>
      <w:tr w:rsidR="000953CC" w14:paraId="3B891FAC" w14:textId="77777777" w:rsidTr="004C780B">
        <w:tc>
          <w:tcPr>
            <w:tcW w:w="7936" w:type="dxa"/>
          </w:tcPr>
          <w:p w14:paraId="5C576B5D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CREATE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OR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REPLACE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PROCEDURE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qry_tc_huxi_data_tonghua   </w:t>
            </w:r>
            <w:r>
              <w:rPr>
                <w:rFonts w:ascii="宋体" w:eastAsia="宋体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</w:t>
            </w:r>
            <w:r>
              <w:rPr>
                <w:rFonts w:ascii="宋体" w:eastAsia="宋体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通化呼吸体温绘制</w:t>
            </w:r>
            <w:r>
              <w:rPr>
                <w:rFonts w:ascii="宋体" w:eastAsia="宋体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</w:t>
            </w:r>
            <w:r>
              <w:rPr>
                <w:rFonts w:ascii="宋体" w:eastAsia="宋体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数据源</w:t>
            </w:r>
          </w:p>
          <w:p w14:paraId="20BEAB66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</w:p>
          <w:p w14:paraId="4DC22F03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encId   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IN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VARCHAR2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</w:p>
          <w:p w14:paraId="2D926074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startDate  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IN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VARCHAR2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</w:p>
          <w:p w14:paraId="638B1E3A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endDate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IN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VARCHAR2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</w:p>
          <w:p w14:paraId="6B1379F9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exeRe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OUT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sys_refcursor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</w:t>
            </w:r>
          </w:p>
          <w:p w14:paraId="653B3CAA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AS</w:t>
            </w:r>
          </w:p>
          <w:p w14:paraId="2C9345A9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v_tiwen_idVs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VARCHAR2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32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:=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'9cf7a466d3304c55a98136987765db3c'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;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 </w:t>
            </w:r>
            <w:r>
              <w:rPr>
                <w:rFonts w:ascii="宋体" w:eastAsia="宋体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eastAsia="宋体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体温</w:t>
            </w:r>
            <w:r>
              <w:rPr>
                <w:rFonts w:ascii="宋体" w:eastAsia="宋体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id_vs</w:t>
            </w:r>
          </w:p>
          <w:p w14:paraId="28E4408F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v_huxi_idVs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VARCHAR2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32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:=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'18329c240b104be79ae8e11e49384220'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;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  </w:t>
            </w:r>
            <w:r>
              <w:rPr>
                <w:rFonts w:ascii="宋体" w:eastAsia="宋体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eastAsia="宋体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呼吸</w:t>
            </w:r>
            <w:r>
              <w:rPr>
                <w:rFonts w:ascii="宋体" w:eastAsia="宋体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id_vs</w:t>
            </w:r>
          </w:p>
          <w:p w14:paraId="578D7175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BEGIN</w:t>
            </w:r>
          </w:p>
          <w:p w14:paraId="68468897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</w:p>
          <w:p w14:paraId="74F3090E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OPEN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exeRe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FOR</w:t>
            </w:r>
          </w:p>
          <w:p w14:paraId="2AAF561F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</w:p>
          <w:p w14:paraId="2387BCCE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with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v_col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as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</w:p>
          <w:p w14:paraId="2962E0A3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select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*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from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</w:p>
          <w:p w14:paraId="515090B9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select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col.id_col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</w:p>
          <w:p w14:paraId="1ACCFC4D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to_char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col.measure_time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'hh24'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as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hh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</w:p>
          <w:p w14:paraId="44F7C973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to_char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col.measure_time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'yyyy-MM-dd'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as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measure_date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</w:p>
          <w:p w14:paraId="70F81272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to_char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col.measure_time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'yyyy-MM-dd hh24:mi:ss'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as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mt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</w:p>
          <w:p w14:paraId="77E89F2A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case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when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to_number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REPLACE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to_char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measure_time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'hh24:mi'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':'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&lt;=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400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then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'A'</w:t>
            </w:r>
          </w:p>
          <w:p w14:paraId="322F02EC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   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when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to_number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REPLACE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to_char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measure_time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'hh24:mi'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':'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&lt;=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800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then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'B'</w:t>
            </w:r>
          </w:p>
          <w:p w14:paraId="508FEA88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   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when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to_number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REPLACE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to_char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measure_time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'hh24:mi'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':'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&lt;=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1200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then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'C'</w:t>
            </w:r>
          </w:p>
          <w:p w14:paraId="3C25323B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   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when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to_number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REPLACE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to_char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measure_time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'hh24:mi'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':'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&lt;=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1600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then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'D'</w:t>
            </w:r>
          </w:p>
          <w:p w14:paraId="7A04DE91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   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when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to_number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REPLACE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to_char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measure_time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'hh24:mi'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':'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&lt;=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2000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then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'E'</w:t>
            </w:r>
          </w:p>
          <w:p w14:paraId="27DB586A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lastRenderedPageBreak/>
              <w:t xml:space="preserve">       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else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'G'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end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as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gridNum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</w:p>
          <w:p w14:paraId="24DB982D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col.measure_time 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from</w:t>
            </w:r>
          </w:p>
          <w:p w14:paraId="1769BCA2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select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col.id_col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from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tc_col col</w:t>
            </w:r>
          </w:p>
          <w:p w14:paraId="4E7654DD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left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join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tc_col_item item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on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col.id_col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=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item.id_col</w:t>
            </w:r>
          </w:p>
          <w:p w14:paraId="2CA27D1A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where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col.del_f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=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'0'</w:t>
            </w:r>
          </w:p>
          <w:p w14:paraId="70A6079D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and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item.del_f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=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'0'</w:t>
            </w:r>
          </w:p>
          <w:p w14:paraId="2C7F0294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and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id_vs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=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v_huxi_idVs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or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id_vs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=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v_tiwen_idVs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</w:t>
            </w:r>
          </w:p>
          <w:p w14:paraId="1F92BB03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and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length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trim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value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&gt;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0</w:t>
            </w:r>
          </w:p>
          <w:p w14:paraId="5B1D345C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and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col.id_enc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=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encId</w:t>
            </w:r>
          </w:p>
          <w:p w14:paraId="0A6E9833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and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measure_time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between</w:t>
            </w:r>
          </w:p>
          <w:p w14:paraId="4FD189C9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to_date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startDate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'yyyy-MM-dd hh24:mi:ss'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and</w:t>
            </w:r>
          </w:p>
          <w:p w14:paraId="349FB2C5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to_date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endDate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'yyyy-MM-dd hh24:mi:ss'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</w:t>
            </w:r>
          </w:p>
          <w:p w14:paraId="6D9A05BB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group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by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col.id_col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id_vs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having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count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)&gt;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colemp</w:t>
            </w:r>
          </w:p>
          <w:p w14:paraId="48DAD2CA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inner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join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tc_col col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on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colemp.id_col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=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col.id_col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and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col.id_enc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=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encId</w:t>
            </w:r>
          </w:p>
          <w:p w14:paraId="0DD572F7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inner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join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tc_col_item item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on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colemp.id_col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=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item.id_col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and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id_vs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=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v_huxi_idVs</w:t>
            </w:r>
          </w:p>
          <w:p w14:paraId="50A83091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abc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order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by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abc.mt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abc.gridNum</w:t>
            </w:r>
          </w:p>
          <w:p w14:paraId="5F5C056A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</w:t>
            </w:r>
          </w:p>
          <w:p w14:paraId="68488C12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</w:p>
          <w:p w14:paraId="42328334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select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coli.id_col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as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"idCol"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</w:p>
          <w:p w14:paraId="26E0349D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coli.id_col_item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as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"idColItem"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</w:p>
          <w:p w14:paraId="024F32E5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to_char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measure_time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'yyyy-MM-dd hh24:mi:ss'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as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"measureTime"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</w:p>
          <w:p w14:paraId="33603616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to_char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measure_time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'yyyy-MM-dd'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as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"measureDate"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</w:p>
          <w:p w14:paraId="0D07BAFF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REPLACE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to_char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measure_time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'hh24:mi'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':'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''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as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"hhmm"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</w:p>
          <w:p w14:paraId="7C9D7A50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vitm.name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as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"name"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</w:p>
          <w:p w14:paraId="406A3950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tv.name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as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"nameVs"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</w:p>
          <w:p w14:paraId="46257B6B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vitm.fg_default 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as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"fgDefault"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</w:p>
          <w:p w14:paraId="26FC8B0B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tv.id_vs        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as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"idVs"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</w:p>
          <w:p w14:paraId="416EF04D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coli.value 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as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"value"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</w:p>
          <w:p w14:paraId="58058281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'TCVS04.50'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as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"idShowRule"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</w:p>
          <w:p w14:paraId="666C621B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</w:t>
            </w:r>
            <w:r>
              <w:rPr>
                <w:rFonts w:ascii="宋体" w:eastAsia="宋体" w:cs="宋体" w:hint="eastAsia"/>
                <w:color w:val="0000FF"/>
                <w:kern w:val="0"/>
                <w:sz w:val="18"/>
                <w:szCs w:val="18"/>
                <w:highlight w:val="white"/>
              </w:rPr>
              <w:t>数据源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as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"sdShowRule"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</w:p>
          <w:p w14:paraId="66FC9E71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xu.nm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as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"lastUserName"</w:t>
            </w:r>
          </w:p>
          <w:p w14:paraId="04573FD4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from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</w:p>
          <w:p w14:paraId="22385546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select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id_col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measure_time</w:t>
            </w:r>
          </w:p>
          <w:p w14:paraId="662C2D2D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from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select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*</w:t>
            </w:r>
          </w:p>
          <w:p w14:paraId="47CE13E1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 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from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select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a.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*,</w:t>
            </w:r>
          </w:p>
          <w:p w14:paraId="47DD743B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               row_number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over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partition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by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measure_date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gridNum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order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by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measure_time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rn</w:t>
            </w:r>
          </w:p>
          <w:p w14:paraId="15C0DEF1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         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from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select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*</w:t>
            </w:r>
          </w:p>
          <w:p w14:paraId="23357F6C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                 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from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v_col</w:t>
            </w:r>
          </w:p>
          <w:p w14:paraId="56660ABB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               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a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bb</w:t>
            </w:r>
          </w:p>
          <w:p w14:paraId="23B68020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where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bb.rn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=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cc</w:t>
            </w:r>
          </w:p>
          <w:p w14:paraId="2B5E1D73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               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)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 cc</w:t>
            </w:r>
          </w:p>
          <w:p w14:paraId="549C85BD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left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join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tc_col_item  coli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on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cc.id_col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=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coli.id_col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and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coli.del_f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=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'0'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and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coli.id_vs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=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v_huxi_idVs</w:t>
            </w:r>
          </w:p>
          <w:p w14:paraId="13C39002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lastRenderedPageBreak/>
              <w:t>left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join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tc_vs_item  vitm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on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vitm.id_vs_item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=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coli.id_vs_item</w:t>
            </w:r>
          </w:p>
          <w:p w14:paraId="5078693A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left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join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tc_vs  tv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on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tv.id_vs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=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coli.id_vs</w:t>
            </w:r>
          </w:p>
          <w:p w14:paraId="3669C15E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left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join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xap_user xu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on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coli.last_upd_user_id 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=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xu.user_id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and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xu.del_f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=</w:t>
            </w:r>
            <w:r>
              <w:rPr>
                <w:rFonts w:ascii="宋体" w:eastAsia="宋体" w:cs="宋体"/>
                <w:color w:val="0000FF"/>
                <w:kern w:val="0"/>
                <w:sz w:val="18"/>
                <w:szCs w:val="18"/>
                <w:highlight w:val="white"/>
              </w:rPr>
              <w:t>'0'</w:t>
            </w:r>
          </w:p>
          <w:p w14:paraId="122C1130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order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by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 xml:space="preserve"> measure_time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  <w:t>vitm.code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;</w:t>
            </w:r>
          </w:p>
          <w:p w14:paraId="3F9C1057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</w:p>
          <w:p w14:paraId="612BB265" w14:textId="77777777" w:rsidR="000953CC" w:rsidRDefault="000953CC" w:rsidP="000953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eastAsia="宋体" w:cs="宋体"/>
                <w:color w:val="008080"/>
                <w:kern w:val="0"/>
                <w:sz w:val="18"/>
                <w:szCs w:val="18"/>
                <w:highlight w:val="white"/>
              </w:rPr>
              <w:t>end</w:t>
            </w:r>
            <w:r>
              <w:rPr>
                <w:rFonts w:ascii="宋体" w:eastAsia="宋体" w:cs="宋体"/>
                <w:color w:val="000080"/>
                <w:kern w:val="0"/>
                <w:sz w:val="18"/>
                <w:szCs w:val="18"/>
                <w:highlight w:val="white"/>
              </w:rPr>
              <w:t>;</w:t>
            </w:r>
          </w:p>
          <w:p w14:paraId="5C9E2F4A" w14:textId="77777777" w:rsidR="000953CC" w:rsidRDefault="000953CC" w:rsidP="000953CC">
            <w:pPr>
              <w:pStyle w:val="a7"/>
              <w:ind w:firstLineChars="0" w:firstLine="0"/>
              <w:rPr>
                <w:rFonts w:hint="eastAsia"/>
              </w:rPr>
            </w:pPr>
          </w:p>
        </w:tc>
      </w:tr>
    </w:tbl>
    <w:p w14:paraId="42C51FEE" w14:textId="0EC98411" w:rsidR="000953CC" w:rsidRDefault="004C780B" w:rsidP="004C780B">
      <w:pPr>
        <w:pStyle w:val="a7"/>
        <w:ind w:left="36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FEA5C6E" wp14:editId="14435F40">
            <wp:extent cx="5274310" cy="4933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87D7F" w14:textId="63DC2F14" w:rsidR="005E36A7" w:rsidRDefault="005E36A7" w:rsidP="005E36A7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在系统管理中创建数据源使用第一步的存储过程</w:t>
      </w:r>
    </w:p>
    <w:p w14:paraId="1107073B" w14:textId="2A43A913" w:rsidR="004C780B" w:rsidRDefault="004C780B" w:rsidP="004C780B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4FB16FA5" wp14:editId="76EAD6E9">
            <wp:extent cx="5274310" cy="21615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18FE0" w14:textId="34F037F7" w:rsidR="00234BD2" w:rsidRDefault="00A65C38" w:rsidP="00A65C38">
      <w:pPr>
        <w:pStyle w:val="a7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42CC2197" wp14:editId="5461FDB8">
            <wp:extent cx="5274310" cy="24282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574C3" w14:textId="4A8327B9" w:rsidR="00234BD2" w:rsidRDefault="00234BD2" w:rsidP="004C780B">
      <w:pPr>
        <w:pStyle w:val="a7"/>
        <w:ind w:left="360" w:firstLineChars="0" w:firstLine="0"/>
        <w:rPr>
          <w:rFonts w:hint="eastAsia"/>
        </w:rPr>
      </w:pPr>
      <w:r w:rsidRPr="00234BD2">
        <w:t>call qry_tc_huxi_data_tonghua(#{encId},#{startDate},#{endDate},#{exeRe,mode=OUT})</w:t>
      </w:r>
    </w:p>
    <w:p w14:paraId="4D0BB84F" w14:textId="769D4935" w:rsidR="005E36A7" w:rsidRDefault="005E36A7" w:rsidP="005E36A7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体征项目</w:t>
      </w:r>
      <w:r w:rsidR="00A65C38">
        <w:rPr>
          <w:rFonts w:hint="eastAsia"/>
        </w:rPr>
        <w:t>中</w:t>
      </w:r>
      <w:r>
        <w:rPr>
          <w:rFonts w:hint="eastAsia"/>
        </w:rPr>
        <w:t>呼吸</w:t>
      </w:r>
      <w:r w:rsidR="00A65C38">
        <w:rPr>
          <w:rFonts w:hint="eastAsia"/>
        </w:rPr>
        <w:t>一项</w:t>
      </w:r>
      <w:r>
        <w:rPr>
          <w:rFonts w:hint="eastAsia"/>
        </w:rPr>
        <w:t>使用第二步创建的数据源</w:t>
      </w:r>
    </w:p>
    <w:p w14:paraId="0B0E7F60" w14:textId="0AC2785C" w:rsidR="00A65C38" w:rsidRDefault="00A65C38" w:rsidP="00A65C38">
      <w:pPr>
        <w:pStyle w:val="a7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1910E882" wp14:editId="330610E2">
            <wp:extent cx="5274310" cy="223583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0151F" w14:textId="708D8314" w:rsidR="00A65C38" w:rsidRDefault="00DD3223" w:rsidP="00A65C38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6B834D3F" wp14:editId="1B4CE8D9">
            <wp:extent cx="5274310" cy="24409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A8395" w14:textId="7DC1351E" w:rsidR="00DD3223" w:rsidRDefault="00DD3223" w:rsidP="00A65C38">
      <w:pPr>
        <w:pStyle w:val="a7"/>
        <w:ind w:left="360" w:firstLineChars="0" w:firstLine="0"/>
      </w:pPr>
      <w:r>
        <w:rPr>
          <w:rFonts w:hint="eastAsia"/>
        </w:rPr>
        <w:t>最后点击“确定”即可</w:t>
      </w:r>
    </w:p>
    <w:p w14:paraId="781FB276" w14:textId="68761E69" w:rsidR="00DD3223" w:rsidRDefault="00DD3223" w:rsidP="00DD3223">
      <w:pPr>
        <w:rPr>
          <w:rFonts w:hint="eastAsia"/>
        </w:rPr>
      </w:pPr>
      <w:r>
        <w:rPr>
          <w:rFonts w:hint="eastAsia"/>
        </w:rPr>
        <w:t>4、最后看一下，体温单</w:t>
      </w:r>
      <w:r w:rsidR="00E10482">
        <w:rPr>
          <w:rFonts w:hint="eastAsia"/>
        </w:rPr>
        <w:t xml:space="preserve"> </w:t>
      </w:r>
      <w:r w:rsidR="00E10482">
        <w:t xml:space="preserve"> </w:t>
      </w:r>
      <w:r>
        <w:rPr>
          <w:rFonts w:hint="eastAsia"/>
        </w:rPr>
        <w:t>绘制效果</w:t>
      </w:r>
      <w:r w:rsidR="00E10482">
        <w:rPr>
          <w:rFonts w:hint="eastAsia"/>
        </w:rPr>
        <w:t xml:space="preserve"> 是否符合医院要求</w:t>
      </w:r>
      <w:r>
        <w:rPr>
          <w:rFonts w:hint="eastAsia"/>
        </w:rPr>
        <w:t>即可</w:t>
      </w:r>
    </w:p>
    <w:sectPr w:rsidR="00DD3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2AF5" w14:textId="77777777" w:rsidR="003C755D" w:rsidRDefault="003C755D" w:rsidP="005E36A7">
      <w:r>
        <w:separator/>
      </w:r>
    </w:p>
  </w:endnote>
  <w:endnote w:type="continuationSeparator" w:id="0">
    <w:p w14:paraId="560CA386" w14:textId="77777777" w:rsidR="003C755D" w:rsidRDefault="003C755D" w:rsidP="005E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2AAB9" w14:textId="77777777" w:rsidR="003C755D" w:rsidRDefault="003C755D" w:rsidP="005E36A7">
      <w:r>
        <w:separator/>
      </w:r>
    </w:p>
  </w:footnote>
  <w:footnote w:type="continuationSeparator" w:id="0">
    <w:p w14:paraId="2AD3E6B8" w14:textId="77777777" w:rsidR="003C755D" w:rsidRDefault="003C755D" w:rsidP="005E3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70DC"/>
    <w:multiLevelType w:val="hybridMultilevel"/>
    <w:tmpl w:val="5232CB84"/>
    <w:lvl w:ilvl="0" w:tplc="FB6C2B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500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AA"/>
    <w:rsid w:val="000953CC"/>
    <w:rsid w:val="00234BD2"/>
    <w:rsid w:val="003109E7"/>
    <w:rsid w:val="003C755D"/>
    <w:rsid w:val="004C780B"/>
    <w:rsid w:val="005E36A7"/>
    <w:rsid w:val="007D494C"/>
    <w:rsid w:val="00A65C38"/>
    <w:rsid w:val="00D831AA"/>
    <w:rsid w:val="00DD3223"/>
    <w:rsid w:val="00E1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B21C7"/>
  <w15:chartTrackingRefBased/>
  <w15:docId w15:val="{62DF4B63-D2AB-42F7-A176-FCB556B7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36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3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36A7"/>
    <w:rPr>
      <w:sz w:val="18"/>
      <w:szCs w:val="18"/>
    </w:rPr>
  </w:style>
  <w:style w:type="paragraph" w:styleId="a7">
    <w:name w:val="List Paragraph"/>
    <w:basedOn w:val="a"/>
    <w:uiPriority w:val="34"/>
    <w:qFormat/>
    <w:rsid w:val="005E36A7"/>
    <w:pPr>
      <w:ind w:firstLineChars="200" w:firstLine="420"/>
    </w:pPr>
  </w:style>
  <w:style w:type="table" w:styleId="a8">
    <w:name w:val="Table Grid"/>
    <w:basedOn w:val="a1"/>
    <w:uiPriority w:val="39"/>
    <w:rsid w:val="0009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BDYX</dc:creator>
  <cp:keywords/>
  <dc:description/>
  <cp:lastModifiedBy>BDYX</cp:lastModifiedBy>
  <cp:revision>5</cp:revision>
  <dcterms:created xsi:type="dcterms:W3CDTF">2022-09-21T02:22:00Z</dcterms:created>
  <dcterms:modified xsi:type="dcterms:W3CDTF">2022-09-21T06:39:00Z</dcterms:modified>
</cp:coreProperties>
</file>