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14A5" w14:textId="69649CA2" w:rsidR="00E426FC" w:rsidRPr="00D041C6" w:rsidRDefault="007B5500" w:rsidP="00DC7F37">
      <w:pPr>
        <w:jc w:val="center"/>
        <w:outlineLvl w:val="0"/>
        <w:rPr>
          <w:i/>
          <w:sz w:val="22"/>
        </w:rPr>
      </w:pPr>
      <w:r>
        <w:rPr>
          <w:rFonts w:hint="eastAsia"/>
          <w:sz w:val="36"/>
          <w:szCs w:val="36"/>
        </w:rPr>
        <w:t>体征字典下拉模块调整</w:t>
      </w:r>
      <w:r w:rsidR="00DC7F37" w:rsidRPr="00D041C6">
        <w:rPr>
          <w:rFonts w:hint="eastAsia"/>
          <w:sz w:val="36"/>
          <w:szCs w:val="36"/>
        </w:rPr>
        <w:t>说明</w:t>
      </w:r>
    </w:p>
    <w:p w14:paraId="053EC8F3" w14:textId="77777777" w:rsidR="00E426FC" w:rsidRDefault="00E426FC" w:rsidP="00E426FC">
      <w:pPr>
        <w:jc w:val="center"/>
      </w:pPr>
    </w:p>
    <w:p w14:paraId="54AFBEEF" w14:textId="743D71BC" w:rsidR="00E426FC" w:rsidRDefault="007B5500" w:rsidP="00E426FC">
      <w:pPr>
        <w:pStyle w:val="a7"/>
        <w:numPr>
          <w:ilvl w:val="0"/>
          <w:numId w:val="1"/>
        </w:numPr>
        <w:spacing w:line="360" w:lineRule="auto"/>
        <w:ind w:firstLineChars="0"/>
        <w:jc w:val="left"/>
        <w:outlineLvl w:val="0"/>
      </w:pPr>
      <w:r>
        <w:rPr>
          <w:rFonts w:hint="eastAsia"/>
        </w:rPr>
        <w:t>按钮样式统一</w:t>
      </w:r>
      <w:r w:rsidR="008A1F7D">
        <w:rPr>
          <w:rFonts w:hint="eastAsia"/>
        </w:rPr>
        <w:t>。</w:t>
      </w:r>
      <w:r>
        <w:rPr>
          <w:rFonts w:hint="eastAsia"/>
        </w:rPr>
        <w:t>使用图标，添加title</w:t>
      </w:r>
      <w:r>
        <w:t xml:space="preserve">, </w:t>
      </w:r>
      <w:r>
        <w:rPr>
          <w:rFonts w:hint="eastAsia"/>
        </w:rPr>
        <w:t>title显示‘字典下拉维护’</w:t>
      </w:r>
    </w:p>
    <w:p w14:paraId="5530B3FB" w14:textId="148BC9E4" w:rsidR="007B5500" w:rsidRDefault="008A1F7D" w:rsidP="00EC10B4">
      <w:pPr>
        <w:pStyle w:val="a7"/>
        <w:spacing w:line="360" w:lineRule="auto"/>
        <w:ind w:left="425" w:firstLineChars="0" w:firstLine="0"/>
        <w:jc w:val="left"/>
      </w:pPr>
      <w:r>
        <w:rPr>
          <w:noProof/>
        </w:rPr>
        <w:drawing>
          <wp:inline distT="0" distB="0" distL="0" distR="0" wp14:anchorId="51CCFEA7" wp14:editId="405229CE">
            <wp:extent cx="5464013" cy="2796782"/>
            <wp:effectExtent l="0" t="0" r="381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4013" cy="279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C18ED" w14:textId="5B26E712" w:rsidR="007B5500" w:rsidRDefault="008A1F7D" w:rsidP="00E426FC">
      <w:pPr>
        <w:pStyle w:val="a7"/>
        <w:numPr>
          <w:ilvl w:val="0"/>
          <w:numId w:val="1"/>
        </w:numPr>
        <w:spacing w:line="360" w:lineRule="auto"/>
        <w:ind w:firstLineChars="0"/>
        <w:jc w:val="left"/>
        <w:outlineLvl w:val="0"/>
      </w:pPr>
      <w:r>
        <w:rPr>
          <w:rFonts w:hint="eastAsia"/>
        </w:rPr>
        <w:t>字典维护页面添加 返回 按钮，按钮使用图标，添加title</w:t>
      </w:r>
      <w:r>
        <w:t xml:space="preserve">, </w:t>
      </w:r>
      <w:r>
        <w:rPr>
          <w:rFonts w:hint="eastAsia"/>
        </w:rPr>
        <w:t>title显示‘返回体征维护’</w:t>
      </w:r>
    </w:p>
    <w:p w14:paraId="7966D27A" w14:textId="4ABAB88C" w:rsidR="008A1F7D" w:rsidRDefault="008A1F7D" w:rsidP="00EC10B4">
      <w:pPr>
        <w:pStyle w:val="a7"/>
        <w:spacing w:line="360" w:lineRule="auto"/>
        <w:ind w:left="425" w:firstLineChars="0" w:firstLine="0"/>
        <w:jc w:val="left"/>
      </w:pPr>
      <w:r>
        <w:rPr>
          <w:noProof/>
        </w:rPr>
        <w:drawing>
          <wp:inline distT="0" distB="0" distL="0" distR="0" wp14:anchorId="7846C1AD" wp14:editId="4D80FC7D">
            <wp:extent cx="5243014" cy="137171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3014" cy="137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D9B8F" w14:textId="063F78B1" w:rsidR="00BD152E" w:rsidRDefault="00BD152E" w:rsidP="00E426FC">
      <w:pPr>
        <w:pStyle w:val="a7"/>
        <w:numPr>
          <w:ilvl w:val="0"/>
          <w:numId w:val="1"/>
        </w:numPr>
        <w:spacing w:line="360" w:lineRule="auto"/>
        <w:ind w:firstLineChars="0"/>
        <w:jc w:val="left"/>
        <w:outlineLvl w:val="0"/>
      </w:pPr>
      <w:r>
        <w:rPr>
          <w:rFonts w:hint="eastAsia"/>
        </w:rPr>
        <w:t>字典维护页面-左侧列表</w:t>
      </w:r>
    </w:p>
    <w:tbl>
      <w:tblPr>
        <w:tblStyle w:val="a8"/>
        <w:tblW w:w="9311" w:type="dxa"/>
        <w:tblInd w:w="425" w:type="dxa"/>
        <w:tblLook w:val="04A0" w:firstRow="1" w:lastRow="0" w:firstColumn="1" w:lastColumn="0" w:noHBand="0" w:noVBand="1"/>
      </w:tblPr>
      <w:tblGrid>
        <w:gridCol w:w="2006"/>
        <w:gridCol w:w="1795"/>
        <w:gridCol w:w="1726"/>
        <w:gridCol w:w="1893"/>
        <w:gridCol w:w="1891"/>
      </w:tblGrid>
      <w:tr w:rsidR="0097535B" w14:paraId="00C8CBA2" w14:textId="77777777" w:rsidTr="0097535B">
        <w:tc>
          <w:tcPr>
            <w:tcW w:w="2006" w:type="dxa"/>
          </w:tcPr>
          <w:p w14:paraId="6C0D3ED3" w14:textId="3238C252" w:rsidR="0097535B" w:rsidRDefault="0097535B" w:rsidP="0097535B">
            <w:pPr>
              <w:pStyle w:val="a7"/>
              <w:spacing w:line="360" w:lineRule="auto"/>
              <w:ind w:firstLineChars="0" w:firstLine="0"/>
              <w:jc w:val="left"/>
              <w:outlineLvl w:val="0"/>
            </w:pPr>
            <w:r>
              <w:rPr>
                <w:rFonts w:hint="eastAsia"/>
              </w:rPr>
              <w:t>编码</w:t>
            </w:r>
          </w:p>
        </w:tc>
        <w:tc>
          <w:tcPr>
            <w:tcW w:w="1795" w:type="dxa"/>
          </w:tcPr>
          <w:p w14:paraId="5330211B" w14:textId="46838DAB" w:rsidR="0097535B" w:rsidRDefault="0097535B" w:rsidP="0097535B">
            <w:pPr>
              <w:pStyle w:val="a7"/>
              <w:spacing w:line="360" w:lineRule="auto"/>
              <w:ind w:firstLineChars="0" w:firstLine="0"/>
              <w:jc w:val="left"/>
              <w:outlineLvl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1726" w:type="dxa"/>
          </w:tcPr>
          <w:p w14:paraId="53007AFD" w14:textId="7B651229" w:rsidR="0097535B" w:rsidRDefault="0097535B" w:rsidP="0097535B">
            <w:pPr>
              <w:pStyle w:val="a7"/>
              <w:spacing w:line="360" w:lineRule="auto"/>
              <w:ind w:firstLineChars="0" w:firstLine="0"/>
              <w:jc w:val="left"/>
              <w:outlineLvl w:val="0"/>
            </w:pPr>
            <w:r>
              <w:rPr>
                <w:rFonts w:hint="eastAsia"/>
              </w:rPr>
              <w:t>是否启用</w:t>
            </w:r>
          </w:p>
        </w:tc>
        <w:tc>
          <w:tcPr>
            <w:tcW w:w="1893" w:type="dxa"/>
          </w:tcPr>
          <w:p w14:paraId="7872FDC5" w14:textId="1A3859CF" w:rsidR="0097535B" w:rsidRDefault="0097535B" w:rsidP="0097535B">
            <w:pPr>
              <w:pStyle w:val="a7"/>
              <w:spacing w:line="360" w:lineRule="auto"/>
              <w:ind w:firstLineChars="0" w:firstLine="0"/>
              <w:jc w:val="left"/>
              <w:outlineLvl w:val="0"/>
            </w:pPr>
            <w:r>
              <w:rPr>
                <w:rFonts w:hint="eastAsia"/>
              </w:rPr>
              <w:t>类型</w:t>
            </w:r>
          </w:p>
        </w:tc>
        <w:tc>
          <w:tcPr>
            <w:tcW w:w="1891" w:type="dxa"/>
          </w:tcPr>
          <w:p w14:paraId="6E7E5D28" w14:textId="5FCD4EC2" w:rsidR="0097535B" w:rsidRDefault="0097535B" w:rsidP="0097535B">
            <w:pPr>
              <w:pStyle w:val="a7"/>
              <w:spacing w:line="360" w:lineRule="auto"/>
              <w:ind w:firstLineChars="0" w:firstLine="0"/>
              <w:jc w:val="left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 w:rsidR="0097535B" w14:paraId="3DB95EA7" w14:textId="77777777" w:rsidTr="0097535B">
        <w:tc>
          <w:tcPr>
            <w:tcW w:w="2006" w:type="dxa"/>
          </w:tcPr>
          <w:p w14:paraId="3D764073" w14:textId="4D6D15B5" w:rsidR="0097535B" w:rsidRDefault="0097535B" w:rsidP="0097535B">
            <w:pPr>
              <w:pStyle w:val="a7"/>
              <w:spacing w:line="360" w:lineRule="auto"/>
              <w:jc w:val="left"/>
              <w:outlineLvl w:val="0"/>
            </w:pPr>
            <w:r>
              <w:t>gs</w:t>
            </w:r>
            <w:r>
              <w:rPr>
                <w:rFonts w:hint="eastAsia"/>
              </w:rPr>
              <w:t>_cd</w:t>
            </w:r>
          </w:p>
        </w:tc>
        <w:tc>
          <w:tcPr>
            <w:tcW w:w="1795" w:type="dxa"/>
          </w:tcPr>
          <w:p w14:paraId="7C9340A2" w14:textId="67B6D484" w:rsidR="0097535B" w:rsidRDefault="0097535B" w:rsidP="0097535B">
            <w:pPr>
              <w:pStyle w:val="a7"/>
              <w:spacing w:line="360" w:lineRule="auto"/>
              <w:ind w:firstLineChars="0" w:firstLine="0"/>
              <w:jc w:val="left"/>
              <w:outlineLvl w:val="0"/>
            </w:pPr>
            <w:r>
              <w:rPr>
                <w:rFonts w:hint="eastAsia"/>
              </w:rPr>
              <w:t>n</w:t>
            </w:r>
            <w:r>
              <w:t>m</w:t>
            </w:r>
          </w:p>
        </w:tc>
        <w:tc>
          <w:tcPr>
            <w:tcW w:w="1726" w:type="dxa"/>
          </w:tcPr>
          <w:p w14:paraId="140EF51E" w14:textId="6F769E29" w:rsidR="0097535B" w:rsidRDefault="0097535B" w:rsidP="0097535B">
            <w:pPr>
              <w:pStyle w:val="a7"/>
              <w:spacing w:line="360" w:lineRule="auto"/>
              <w:ind w:firstLineChars="0" w:firstLine="0"/>
              <w:jc w:val="left"/>
              <w:outlineLvl w:val="0"/>
            </w:pPr>
            <w:r>
              <w:t>d</w:t>
            </w:r>
            <w:r>
              <w:rPr>
                <w:rFonts w:hint="eastAsia"/>
              </w:rPr>
              <w:t>el_f</w:t>
            </w:r>
          </w:p>
        </w:tc>
        <w:tc>
          <w:tcPr>
            <w:tcW w:w="1893" w:type="dxa"/>
          </w:tcPr>
          <w:p w14:paraId="38238448" w14:textId="12C943CB" w:rsidR="0097535B" w:rsidRDefault="0097535B" w:rsidP="0097535B">
            <w:pPr>
              <w:pStyle w:val="a7"/>
              <w:spacing w:line="360" w:lineRule="auto"/>
              <w:ind w:firstLineChars="0" w:firstLine="0"/>
              <w:jc w:val="left"/>
              <w:outlineLvl w:val="0"/>
            </w:pPr>
            <w:r>
              <w:t>obj_cd</w:t>
            </w:r>
          </w:p>
        </w:tc>
        <w:tc>
          <w:tcPr>
            <w:tcW w:w="1891" w:type="dxa"/>
          </w:tcPr>
          <w:p w14:paraId="45969AB1" w14:textId="3B1CD8EA" w:rsidR="0097535B" w:rsidRDefault="0097535B" w:rsidP="0097535B">
            <w:pPr>
              <w:pStyle w:val="a7"/>
              <w:spacing w:line="360" w:lineRule="auto"/>
              <w:ind w:firstLineChars="0" w:firstLine="0"/>
              <w:jc w:val="left"/>
              <w:outlineLvl w:val="0"/>
            </w:pPr>
            <w:r>
              <w:rPr>
                <w:rFonts w:hint="eastAsia"/>
              </w:rPr>
              <w:t>m</w:t>
            </w:r>
            <w:r>
              <w:t>emo</w:t>
            </w:r>
          </w:p>
        </w:tc>
      </w:tr>
    </w:tbl>
    <w:p w14:paraId="4C05D646" w14:textId="77777777" w:rsidR="00BD152E" w:rsidRDefault="00BD152E" w:rsidP="00EC10B4">
      <w:pPr>
        <w:pStyle w:val="a7"/>
        <w:spacing w:line="360" w:lineRule="auto"/>
        <w:ind w:left="425" w:firstLineChars="0" w:firstLine="0"/>
        <w:jc w:val="left"/>
      </w:pPr>
    </w:p>
    <w:p w14:paraId="5A34B1C7" w14:textId="34A1B692" w:rsidR="00BD152E" w:rsidRDefault="00BD152E" w:rsidP="00BD152E">
      <w:pPr>
        <w:pStyle w:val="a7"/>
        <w:numPr>
          <w:ilvl w:val="0"/>
          <w:numId w:val="1"/>
        </w:numPr>
        <w:spacing w:line="360" w:lineRule="auto"/>
        <w:ind w:firstLineChars="0"/>
        <w:jc w:val="left"/>
        <w:outlineLvl w:val="0"/>
      </w:pPr>
      <w:r>
        <w:rPr>
          <w:rFonts w:hint="eastAsia"/>
        </w:rPr>
        <w:t>字典维护页面-左侧列表</w:t>
      </w:r>
    </w:p>
    <w:tbl>
      <w:tblPr>
        <w:tblStyle w:val="a8"/>
        <w:tblpPr w:leftFromText="180" w:rightFromText="180" w:vertAnchor="text" w:horzAnchor="margin" w:tblpXSpec="center" w:tblpY="196"/>
        <w:tblW w:w="0" w:type="auto"/>
        <w:tblLook w:val="04A0" w:firstRow="1" w:lastRow="0" w:firstColumn="1" w:lastColumn="0" w:noHBand="0" w:noVBand="1"/>
      </w:tblPr>
      <w:tblGrid>
        <w:gridCol w:w="2012"/>
        <w:gridCol w:w="1805"/>
        <w:gridCol w:w="1856"/>
        <w:gridCol w:w="1738"/>
        <w:gridCol w:w="1900"/>
      </w:tblGrid>
      <w:tr w:rsidR="0072744C" w14:paraId="73057070" w14:textId="77777777" w:rsidTr="0072744C">
        <w:tc>
          <w:tcPr>
            <w:tcW w:w="2012" w:type="dxa"/>
          </w:tcPr>
          <w:p w14:paraId="233C7EC0" w14:textId="77777777" w:rsidR="0072744C" w:rsidRDefault="0072744C" w:rsidP="0072744C">
            <w:pPr>
              <w:pStyle w:val="a7"/>
              <w:spacing w:line="360" w:lineRule="auto"/>
              <w:ind w:firstLineChars="0" w:firstLine="0"/>
              <w:jc w:val="left"/>
              <w:outlineLvl w:val="0"/>
            </w:pPr>
            <w:r>
              <w:rPr>
                <w:rFonts w:hint="eastAsia"/>
              </w:rPr>
              <w:t>编码</w:t>
            </w:r>
          </w:p>
        </w:tc>
        <w:tc>
          <w:tcPr>
            <w:tcW w:w="1805" w:type="dxa"/>
          </w:tcPr>
          <w:p w14:paraId="62D74538" w14:textId="77777777" w:rsidR="0072744C" w:rsidRDefault="0072744C" w:rsidP="0072744C">
            <w:pPr>
              <w:pStyle w:val="a7"/>
              <w:spacing w:line="360" w:lineRule="auto"/>
              <w:ind w:firstLineChars="0" w:firstLine="0"/>
              <w:jc w:val="left"/>
              <w:outlineLvl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1856" w:type="dxa"/>
          </w:tcPr>
          <w:p w14:paraId="77875B65" w14:textId="77777777" w:rsidR="0072744C" w:rsidRDefault="0072744C" w:rsidP="0072744C">
            <w:pPr>
              <w:pStyle w:val="a7"/>
              <w:spacing w:line="360" w:lineRule="auto"/>
              <w:ind w:firstLineChars="0" w:firstLine="0"/>
              <w:jc w:val="left"/>
              <w:outlineLvl w:val="0"/>
            </w:pPr>
            <w:r>
              <w:rPr>
                <w:rFonts w:hint="eastAsia"/>
              </w:rPr>
              <w:t>是否启用</w:t>
            </w:r>
          </w:p>
        </w:tc>
        <w:tc>
          <w:tcPr>
            <w:tcW w:w="1738" w:type="dxa"/>
          </w:tcPr>
          <w:p w14:paraId="1ECA1AAB" w14:textId="77777777" w:rsidR="0072744C" w:rsidRDefault="0072744C" w:rsidP="0072744C">
            <w:pPr>
              <w:pStyle w:val="a7"/>
              <w:spacing w:line="360" w:lineRule="auto"/>
              <w:ind w:firstLineChars="0" w:firstLine="0"/>
              <w:jc w:val="center"/>
              <w:outlineLvl w:val="0"/>
            </w:pPr>
            <w:r>
              <w:rPr>
                <w:rFonts w:hint="eastAsia"/>
              </w:rPr>
              <w:t>父编码</w:t>
            </w:r>
          </w:p>
        </w:tc>
        <w:tc>
          <w:tcPr>
            <w:tcW w:w="1900" w:type="dxa"/>
          </w:tcPr>
          <w:p w14:paraId="4A6DD807" w14:textId="77777777" w:rsidR="0072744C" w:rsidRDefault="0072744C" w:rsidP="0072744C">
            <w:pPr>
              <w:pStyle w:val="a7"/>
              <w:spacing w:line="360" w:lineRule="auto"/>
              <w:ind w:firstLineChars="0" w:firstLine="0"/>
              <w:jc w:val="left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 w:rsidR="0072744C" w14:paraId="4A1C9C69" w14:textId="77777777" w:rsidTr="0072744C">
        <w:tc>
          <w:tcPr>
            <w:tcW w:w="2012" w:type="dxa"/>
          </w:tcPr>
          <w:p w14:paraId="32B7681B" w14:textId="77777777" w:rsidR="0072744C" w:rsidRDefault="0072744C" w:rsidP="0072744C">
            <w:pPr>
              <w:pStyle w:val="a7"/>
              <w:spacing w:line="360" w:lineRule="auto"/>
              <w:jc w:val="left"/>
              <w:outlineLvl w:val="0"/>
            </w:pPr>
            <w:r>
              <w:t>gs</w:t>
            </w:r>
            <w:r>
              <w:rPr>
                <w:rFonts w:hint="eastAsia"/>
              </w:rPr>
              <w:t>_cd</w:t>
            </w:r>
          </w:p>
        </w:tc>
        <w:tc>
          <w:tcPr>
            <w:tcW w:w="1805" w:type="dxa"/>
          </w:tcPr>
          <w:p w14:paraId="4121B18B" w14:textId="77777777" w:rsidR="0072744C" w:rsidRDefault="0072744C" w:rsidP="0072744C">
            <w:pPr>
              <w:pStyle w:val="a7"/>
              <w:spacing w:line="360" w:lineRule="auto"/>
              <w:ind w:firstLineChars="0" w:firstLine="0"/>
              <w:jc w:val="left"/>
              <w:outlineLvl w:val="0"/>
            </w:pPr>
            <w:r>
              <w:rPr>
                <w:rFonts w:hint="eastAsia"/>
              </w:rPr>
              <w:t>n</w:t>
            </w:r>
            <w:r>
              <w:t>m</w:t>
            </w:r>
          </w:p>
        </w:tc>
        <w:tc>
          <w:tcPr>
            <w:tcW w:w="1856" w:type="dxa"/>
          </w:tcPr>
          <w:p w14:paraId="44A50440" w14:textId="77777777" w:rsidR="0072744C" w:rsidRDefault="0072744C" w:rsidP="0072744C">
            <w:pPr>
              <w:pStyle w:val="a7"/>
              <w:spacing w:line="360" w:lineRule="auto"/>
              <w:ind w:firstLineChars="0" w:firstLine="0"/>
              <w:jc w:val="left"/>
              <w:outlineLvl w:val="0"/>
            </w:pPr>
            <w:r>
              <w:t>d</w:t>
            </w:r>
            <w:r>
              <w:rPr>
                <w:rFonts w:hint="eastAsia"/>
              </w:rPr>
              <w:t>el_f</w:t>
            </w:r>
          </w:p>
        </w:tc>
        <w:tc>
          <w:tcPr>
            <w:tcW w:w="1738" w:type="dxa"/>
          </w:tcPr>
          <w:p w14:paraId="09A0F487" w14:textId="77777777" w:rsidR="0072744C" w:rsidRDefault="0072744C" w:rsidP="0072744C">
            <w:pPr>
              <w:pStyle w:val="a7"/>
              <w:spacing w:line="360" w:lineRule="auto"/>
              <w:ind w:firstLineChars="0" w:firstLine="0"/>
              <w:jc w:val="left"/>
              <w:outlineLvl w:val="0"/>
            </w:pPr>
            <w:r>
              <w:t>p</w:t>
            </w:r>
            <w:r>
              <w:rPr>
                <w:rFonts w:hint="eastAsia"/>
              </w:rPr>
              <w:t>arent</w:t>
            </w:r>
            <w:r>
              <w:t>_gs_cd</w:t>
            </w:r>
          </w:p>
        </w:tc>
        <w:tc>
          <w:tcPr>
            <w:tcW w:w="1900" w:type="dxa"/>
          </w:tcPr>
          <w:p w14:paraId="7ED19A62" w14:textId="77777777" w:rsidR="0072744C" w:rsidRDefault="0072744C" w:rsidP="0072744C">
            <w:pPr>
              <w:pStyle w:val="a7"/>
              <w:spacing w:line="360" w:lineRule="auto"/>
              <w:ind w:firstLineChars="0" w:firstLine="0"/>
              <w:jc w:val="left"/>
              <w:outlineLvl w:val="0"/>
            </w:pPr>
            <w:r>
              <w:rPr>
                <w:rFonts w:hint="eastAsia"/>
              </w:rPr>
              <w:t>m</w:t>
            </w:r>
            <w:r>
              <w:t>emo</w:t>
            </w:r>
          </w:p>
        </w:tc>
      </w:tr>
    </w:tbl>
    <w:p w14:paraId="3AE5C9BE" w14:textId="77777777" w:rsidR="0072744C" w:rsidRDefault="0072744C" w:rsidP="0072744C">
      <w:pPr>
        <w:spacing w:line="360" w:lineRule="auto"/>
        <w:jc w:val="left"/>
        <w:outlineLvl w:val="0"/>
        <w:rPr>
          <w:rFonts w:hint="eastAsia"/>
        </w:rPr>
      </w:pPr>
    </w:p>
    <w:p w14:paraId="0EAC6D27" w14:textId="77777777" w:rsidR="0072744C" w:rsidRDefault="0072744C" w:rsidP="0072744C">
      <w:pPr>
        <w:pStyle w:val="a7"/>
        <w:numPr>
          <w:ilvl w:val="0"/>
          <w:numId w:val="1"/>
        </w:numPr>
        <w:spacing w:line="360" w:lineRule="auto"/>
        <w:ind w:firstLineChars="0"/>
        <w:jc w:val="left"/>
        <w:outlineLvl w:val="0"/>
      </w:pPr>
      <w:r>
        <w:t>P</w:t>
      </w:r>
      <w:r>
        <w:rPr>
          <w:rFonts w:hint="eastAsia"/>
        </w:rPr>
        <w:t>age</w:t>
      </w:r>
      <w:r>
        <w:t xml:space="preserve">-header </w:t>
      </w:r>
      <w:r>
        <w:rPr>
          <w:rFonts w:hint="eastAsia"/>
        </w:rPr>
        <w:t>改为 字典下拉维护</w:t>
      </w:r>
    </w:p>
    <w:p w14:paraId="07E42326" w14:textId="77777777" w:rsidR="0072744C" w:rsidRDefault="0072744C" w:rsidP="0072744C">
      <w:pPr>
        <w:pStyle w:val="a7"/>
        <w:spacing w:line="360" w:lineRule="auto"/>
        <w:ind w:left="425" w:firstLineChars="0" w:firstLine="0"/>
        <w:jc w:val="left"/>
      </w:pPr>
      <w:r>
        <w:rPr>
          <w:rFonts w:hint="eastAsia"/>
        </w:rPr>
        <w:t>父节点数据先不提供增删改功能，只做列表展示。(防止现场自由增改，导致已生成业务数据错乱。</w:t>
      </w:r>
      <w:r>
        <w:t>)</w:t>
      </w:r>
    </w:p>
    <w:p w14:paraId="59232726" w14:textId="348C143D" w:rsidR="0072744C" w:rsidRDefault="0072744C" w:rsidP="0072744C">
      <w:pPr>
        <w:pStyle w:val="a7"/>
        <w:spacing w:line="360" w:lineRule="auto"/>
        <w:ind w:left="425" w:firstLineChars="0" w:firstLine="0"/>
        <w:jc w:val="left"/>
        <w:outlineLvl w:val="0"/>
      </w:pPr>
      <w:r>
        <w:rPr>
          <w:noProof/>
        </w:rPr>
        <w:lastRenderedPageBreak/>
        <w:drawing>
          <wp:inline distT="0" distB="0" distL="0" distR="0" wp14:anchorId="36FAA945" wp14:editId="493C977B">
            <wp:extent cx="5334462" cy="152413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462" cy="152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137BB" w14:textId="77777777" w:rsidR="0072744C" w:rsidRDefault="0072744C" w:rsidP="0072744C">
      <w:pPr>
        <w:pStyle w:val="a7"/>
        <w:spacing w:line="360" w:lineRule="auto"/>
        <w:ind w:left="425" w:firstLineChars="0" w:firstLine="0"/>
        <w:jc w:val="left"/>
        <w:outlineLvl w:val="0"/>
        <w:rPr>
          <w:rFonts w:hint="eastAsia"/>
        </w:rPr>
      </w:pPr>
    </w:p>
    <w:p w14:paraId="5E82EDF4" w14:textId="3B245297" w:rsidR="006D0DE1" w:rsidRDefault="006D0DE1" w:rsidP="006D0DE1">
      <w:pPr>
        <w:pStyle w:val="a7"/>
        <w:numPr>
          <w:ilvl w:val="0"/>
          <w:numId w:val="1"/>
        </w:numPr>
        <w:spacing w:line="360" w:lineRule="auto"/>
        <w:ind w:firstLineChars="0"/>
        <w:jc w:val="left"/>
        <w:outlineLvl w:val="0"/>
      </w:pPr>
      <w:r>
        <w:rPr>
          <w:rFonts w:hint="eastAsia"/>
        </w:rPr>
        <w:t>数据处理</w:t>
      </w:r>
    </w:p>
    <w:p w14:paraId="0D97D43A" w14:textId="041D3746" w:rsidR="00EE688F" w:rsidRDefault="00937757" w:rsidP="00B14B1D">
      <w:r>
        <w:rPr>
          <w:noProof/>
        </w:rPr>
        <w:drawing>
          <wp:inline distT="0" distB="0" distL="0" distR="0" wp14:anchorId="20A499AC" wp14:editId="6A008953">
            <wp:extent cx="6188710" cy="31438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E20D0" w14:textId="6C09BF63" w:rsidR="00047670" w:rsidRDefault="00047670" w:rsidP="00B14B1D">
      <w:r>
        <w:rPr>
          <w:rFonts w:hint="eastAsia"/>
        </w:rPr>
        <w:t>使最终展示结果：</w:t>
      </w:r>
    </w:p>
    <w:p w14:paraId="4D001713" w14:textId="5E02B445" w:rsidR="00047670" w:rsidRDefault="00047670" w:rsidP="00B14B1D">
      <w:r>
        <w:rPr>
          <w:noProof/>
        </w:rPr>
        <w:drawing>
          <wp:inline distT="0" distB="0" distL="0" distR="0" wp14:anchorId="28CA9522" wp14:editId="6E5E535D">
            <wp:extent cx="6188710" cy="2532380"/>
            <wp:effectExtent l="0" t="0" r="254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8ECE1" w14:textId="28F8B314" w:rsidR="004B7A64" w:rsidRDefault="00905A95" w:rsidP="00EC10B4">
      <w:pPr>
        <w:pStyle w:val="a7"/>
        <w:spacing w:line="360" w:lineRule="auto"/>
        <w:ind w:left="425" w:firstLineChars="0" w:firstLine="0"/>
        <w:jc w:val="left"/>
      </w:pPr>
      <w:r w:rsidRPr="00905A95">
        <w:t>Number((0+'.'+Array(4).join(0)+1))+0.01</w:t>
      </w:r>
    </w:p>
    <w:p w14:paraId="7C920FEA" w14:textId="025C5919" w:rsidR="004B7A64" w:rsidRDefault="00E04142" w:rsidP="00937757">
      <w:pPr>
        <w:pStyle w:val="a7"/>
        <w:numPr>
          <w:ilvl w:val="0"/>
          <w:numId w:val="1"/>
        </w:numPr>
        <w:spacing w:line="360" w:lineRule="auto"/>
        <w:ind w:firstLineChars="0"/>
        <w:jc w:val="left"/>
        <w:outlineLvl w:val="0"/>
      </w:pPr>
      <w:r>
        <w:rPr>
          <w:rFonts w:hint="eastAsia"/>
        </w:rPr>
        <w:t>①</w:t>
      </w:r>
      <w:r w:rsidR="00047670">
        <w:rPr>
          <w:rFonts w:hint="eastAsia"/>
        </w:rPr>
        <w:t>字典新增时，编码默认在已存在数据中加1，且不可手动修改</w:t>
      </w:r>
      <w:r>
        <w:rPr>
          <w:rFonts w:hint="eastAsia"/>
        </w:rPr>
        <w:t>。</w:t>
      </w:r>
    </w:p>
    <w:p w14:paraId="4B78698D" w14:textId="4EC5FB91" w:rsidR="00E04142" w:rsidRDefault="00E04142" w:rsidP="00EC10B4">
      <w:pPr>
        <w:pStyle w:val="a7"/>
        <w:spacing w:line="360" w:lineRule="auto"/>
        <w:ind w:left="425" w:firstLineChars="0" w:firstLine="0"/>
        <w:jc w:val="left"/>
      </w:pPr>
      <w:r>
        <w:rPr>
          <w:rFonts w:hint="eastAsia"/>
        </w:rPr>
        <w:lastRenderedPageBreak/>
        <w:t xml:space="preserve">②字典修改时，编码为不可修改状态，不能进行修改。 </w:t>
      </w:r>
    </w:p>
    <w:p w14:paraId="1C50B67B" w14:textId="7C5C5FE8" w:rsidR="00E04142" w:rsidRDefault="00E04142" w:rsidP="00EC10B4">
      <w:pPr>
        <w:pStyle w:val="a7"/>
        <w:spacing w:line="360" w:lineRule="auto"/>
        <w:ind w:left="425" w:firstLineChars="0" w:firstLine="0"/>
        <w:jc w:val="left"/>
      </w:pPr>
      <w:r>
        <w:rPr>
          <w:rFonts w:hint="eastAsia"/>
        </w:rPr>
        <w:t>③新增和修改时，需要对编码和名称做唯一性校验，数据库中如果存在，限制新增和修改。</w:t>
      </w:r>
    </w:p>
    <w:p w14:paraId="5AC982F4" w14:textId="34637938" w:rsidR="00047670" w:rsidRDefault="00770DCA" w:rsidP="00EC10B4">
      <w:pPr>
        <w:pStyle w:val="a7"/>
        <w:spacing w:line="360" w:lineRule="auto"/>
        <w:ind w:left="425" w:firstLineChars="0" w:firstLine="0"/>
        <w:jc w:val="left"/>
      </w:pPr>
      <w:r>
        <w:rPr>
          <w:noProof/>
        </w:rPr>
        <w:drawing>
          <wp:inline distT="0" distB="0" distL="0" distR="0" wp14:anchorId="672E397A" wp14:editId="3A729503">
            <wp:extent cx="6188710" cy="196723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C9E09" w14:textId="25A410FA" w:rsidR="00937757" w:rsidRDefault="00770DCA" w:rsidP="00D32CB5">
      <w:pPr>
        <w:ind w:firstLine="420"/>
      </w:pPr>
      <w:r>
        <w:rPr>
          <w:rFonts w:hint="eastAsia"/>
        </w:rPr>
        <w:t>以上设置为 确保，现场已生成业务数据</w:t>
      </w:r>
      <w:r w:rsidR="00E04142">
        <w:rPr>
          <w:rFonts w:hint="eastAsia"/>
        </w:rPr>
        <w:t>不会因为字典修改产生</w:t>
      </w:r>
      <w:r>
        <w:rPr>
          <w:rFonts w:hint="eastAsia"/>
        </w:rPr>
        <w:t>错乱</w:t>
      </w:r>
      <w:r w:rsidR="00E04142">
        <w:rPr>
          <w:rFonts w:hint="eastAsia"/>
        </w:rPr>
        <w:t>。</w:t>
      </w:r>
    </w:p>
    <w:p w14:paraId="0CA6C1DA" w14:textId="11D3594F" w:rsidR="00D32CB5" w:rsidRDefault="00D32CB5" w:rsidP="00D32CB5">
      <w:pPr>
        <w:pStyle w:val="a7"/>
        <w:numPr>
          <w:ilvl w:val="0"/>
          <w:numId w:val="1"/>
        </w:numPr>
        <w:spacing w:line="360" w:lineRule="auto"/>
        <w:ind w:firstLineChars="0"/>
        <w:jc w:val="left"/>
        <w:outlineLvl w:val="0"/>
      </w:pPr>
      <w:r>
        <w:rPr>
          <w:rFonts w:hint="eastAsia"/>
        </w:rPr>
        <w:t>已删除的数据也需要显示</w:t>
      </w:r>
      <w:r w:rsidR="00D91B25">
        <w:rPr>
          <w:rFonts w:hint="eastAsia"/>
        </w:rPr>
        <w:t>，由</w:t>
      </w:r>
      <w:r w:rsidR="003E6940">
        <w:rPr>
          <w:rFonts w:hint="eastAsia"/>
        </w:rPr>
        <w:t>启用标识字段进行区别</w:t>
      </w:r>
      <w:r w:rsidR="00AC7124">
        <w:rPr>
          <w:rFonts w:hint="eastAsia"/>
        </w:rPr>
        <w:t>(del</w:t>
      </w:r>
      <w:r w:rsidR="00AC7124">
        <w:t xml:space="preserve">_f </w:t>
      </w:r>
      <w:r w:rsidR="00AC7124">
        <w:rPr>
          <w:rFonts w:hint="eastAsia"/>
        </w:rPr>
        <w:t>为1</w:t>
      </w:r>
      <w:r w:rsidR="00AC7124">
        <w:t xml:space="preserve"> </w:t>
      </w:r>
      <w:r w:rsidR="00AC7124">
        <w:rPr>
          <w:rFonts w:hint="eastAsia"/>
        </w:rPr>
        <w:t>已删除 页面显示为 未启用； del</w:t>
      </w:r>
      <w:r w:rsidR="00AC7124">
        <w:t>_f</w:t>
      </w:r>
      <w:r w:rsidR="00AC7124">
        <w:rPr>
          <w:rFonts w:hint="eastAsia"/>
        </w:rPr>
        <w:t>为0</w:t>
      </w:r>
      <w:r w:rsidR="00AC7124">
        <w:t xml:space="preserve"> </w:t>
      </w:r>
      <w:r w:rsidR="00AC7124">
        <w:rPr>
          <w:rFonts w:hint="eastAsia"/>
        </w:rPr>
        <w:t>未删除 页面显示为  启用</w:t>
      </w:r>
      <w:r w:rsidR="00AC7124">
        <w:t>)</w:t>
      </w:r>
    </w:p>
    <w:p w14:paraId="222BFD72" w14:textId="77777777" w:rsidR="00D32CB5" w:rsidRDefault="00D32CB5" w:rsidP="00D32CB5">
      <w:pPr>
        <w:ind w:firstLine="420"/>
      </w:pPr>
    </w:p>
    <w:p w14:paraId="03814DE6" w14:textId="77777777" w:rsidR="00D32CB5" w:rsidRPr="00AC7124" w:rsidRDefault="00D32CB5" w:rsidP="00D32CB5">
      <w:pPr>
        <w:ind w:firstLine="420"/>
      </w:pPr>
    </w:p>
    <w:sectPr w:rsidR="00D32CB5" w:rsidRPr="00AC7124" w:rsidSect="00E426F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4E8C" w14:textId="77777777" w:rsidR="006B6301" w:rsidRDefault="006B6301" w:rsidP="00E426FC">
      <w:r>
        <w:separator/>
      </w:r>
    </w:p>
  </w:endnote>
  <w:endnote w:type="continuationSeparator" w:id="0">
    <w:p w14:paraId="5DE8C48E" w14:textId="77777777" w:rsidR="006B6301" w:rsidRDefault="006B6301" w:rsidP="00E4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8893" w14:textId="77777777" w:rsidR="006B6301" w:rsidRDefault="006B6301" w:rsidP="00E426FC">
      <w:r>
        <w:separator/>
      </w:r>
    </w:p>
  </w:footnote>
  <w:footnote w:type="continuationSeparator" w:id="0">
    <w:p w14:paraId="4963155B" w14:textId="77777777" w:rsidR="006B6301" w:rsidRDefault="006B6301" w:rsidP="00E42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20129"/>
    <w:multiLevelType w:val="multilevel"/>
    <w:tmpl w:val="49B20129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2C"/>
    <w:rsid w:val="00015804"/>
    <w:rsid w:val="00037D5D"/>
    <w:rsid w:val="00047670"/>
    <w:rsid w:val="000B55A1"/>
    <w:rsid w:val="00100B1D"/>
    <w:rsid w:val="00143AD2"/>
    <w:rsid w:val="001C2F57"/>
    <w:rsid w:val="001D62D8"/>
    <w:rsid w:val="001E3CE4"/>
    <w:rsid w:val="002428A2"/>
    <w:rsid w:val="002800FC"/>
    <w:rsid w:val="002E55D1"/>
    <w:rsid w:val="00301354"/>
    <w:rsid w:val="00323D54"/>
    <w:rsid w:val="003556E7"/>
    <w:rsid w:val="00372D85"/>
    <w:rsid w:val="003C09DA"/>
    <w:rsid w:val="003E6940"/>
    <w:rsid w:val="003F1F1D"/>
    <w:rsid w:val="004259E1"/>
    <w:rsid w:val="00446CBE"/>
    <w:rsid w:val="00461684"/>
    <w:rsid w:val="00483CDC"/>
    <w:rsid w:val="004B7A64"/>
    <w:rsid w:val="005074E4"/>
    <w:rsid w:val="005346FE"/>
    <w:rsid w:val="005E2302"/>
    <w:rsid w:val="00664933"/>
    <w:rsid w:val="00695A21"/>
    <w:rsid w:val="006A632C"/>
    <w:rsid w:val="006B6301"/>
    <w:rsid w:val="006D0DE1"/>
    <w:rsid w:val="006D5EAC"/>
    <w:rsid w:val="006E5481"/>
    <w:rsid w:val="006F41D9"/>
    <w:rsid w:val="0072744C"/>
    <w:rsid w:val="007478B9"/>
    <w:rsid w:val="00770DCA"/>
    <w:rsid w:val="00796854"/>
    <w:rsid w:val="007B3CF0"/>
    <w:rsid w:val="007B5500"/>
    <w:rsid w:val="007C1A43"/>
    <w:rsid w:val="007D2F49"/>
    <w:rsid w:val="007E6AA8"/>
    <w:rsid w:val="007F57F2"/>
    <w:rsid w:val="00807391"/>
    <w:rsid w:val="008575E3"/>
    <w:rsid w:val="008A1F7D"/>
    <w:rsid w:val="008D3CBA"/>
    <w:rsid w:val="008F1146"/>
    <w:rsid w:val="00904499"/>
    <w:rsid w:val="00905A95"/>
    <w:rsid w:val="00921BD2"/>
    <w:rsid w:val="00937757"/>
    <w:rsid w:val="00954BF5"/>
    <w:rsid w:val="00961DF9"/>
    <w:rsid w:val="009731AC"/>
    <w:rsid w:val="0097535B"/>
    <w:rsid w:val="0098410B"/>
    <w:rsid w:val="009B32C1"/>
    <w:rsid w:val="00A1588D"/>
    <w:rsid w:val="00A90422"/>
    <w:rsid w:val="00AB2940"/>
    <w:rsid w:val="00AC25BE"/>
    <w:rsid w:val="00AC7124"/>
    <w:rsid w:val="00AD12EE"/>
    <w:rsid w:val="00B14B1D"/>
    <w:rsid w:val="00B33027"/>
    <w:rsid w:val="00B94CFE"/>
    <w:rsid w:val="00BA39DE"/>
    <w:rsid w:val="00BD152E"/>
    <w:rsid w:val="00C165A8"/>
    <w:rsid w:val="00C62F97"/>
    <w:rsid w:val="00C92ABB"/>
    <w:rsid w:val="00CE42EB"/>
    <w:rsid w:val="00CE5D21"/>
    <w:rsid w:val="00D041C6"/>
    <w:rsid w:val="00D32CB5"/>
    <w:rsid w:val="00D67D91"/>
    <w:rsid w:val="00D91B25"/>
    <w:rsid w:val="00DC7F37"/>
    <w:rsid w:val="00E04142"/>
    <w:rsid w:val="00E321DB"/>
    <w:rsid w:val="00E426FC"/>
    <w:rsid w:val="00E82569"/>
    <w:rsid w:val="00E93B5F"/>
    <w:rsid w:val="00EC10B4"/>
    <w:rsid w:val="00EE688F"/>
    <w:rsid w:val="00FB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D5E12"/>
  <w15:chartTrackingRefBased/>
  <w15:docId w15:val="{1CCC5CE6-A93B-492A-B674-8BBE52F1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26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2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26FC"/>
    <w:rPr>
      <w:sz w:val="18"/>
      <w:szCs w:val="18"/>
    </w:rPr>
  </w:style>
  <w:style w:type="paragraph" w:styleId="a7">
    <w:name w:val="List Paragraph"/>
    <w:basedOn w:val="a"/>
    <w:uiPriority w:val="34"/>
    <w:qFormat/>
    <w:rsid w:val="00E426FC"/>
    <w:pPr>
      <w:ind w:firstLineChars="200" w:firstLine="420"/>
    </w:pPr>
  </w:style>
  <w:style w:type="table" w:styleId="a8">
    <w:name w:val="Table Grid"/>
    <w:basedOn w:val="a1"/>
    <w:uiPriority w:val="39"/>
    <w:rsid w:val="007D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556E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3556E7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3556E7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56E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355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5623</TotalTime>
  <Pages>3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名文</dc:creator>
  <cp:keywords/>
  <dc:description/>
  <cp:lastModifiedBy>BDYX</cp:lastModifiedBy>
  <cp:revision>73</cp:revision>
  <dcterms:created xsi:type="dcterms:W3CDTF">2021-07-12T07:48:00Z</dcterms:created>
  <dcterms:modified xsi:type="dcterms:W3CDTF">2022-04-06T05:10:00Z</dcterms:modified>
</cp:coreProperties>
</file>