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043" w:rsidRPr="004165D9" w:rsidRDefault="00702043" w:rsidP="00702043">
      <w:pPr>
        <w:spacing w:before="87" w:after="87" w:line="360" w:lineRule="auto"/>
        <w:ind w:left="187"/>
        <w:jc w:val="center"/>
        <w:rPr>
          <w:rFonts w:ascii="微软雅黑" w:hAnsi="微软雅黑" w:cs="Arial"/>
          <w:b/>
          <w:sz w:val="36"/>
          <w:szCs w:val="36"/>
        </w:rPr>
      </w:pPr>
    </w:p>
    <w:p w:rsidR="000564BE" w:rsidRDefault="00702043" w:rsidP="00702043">
      <w:pPr>
        <w:spacing w:before="87" w:after="87" w:line="360" w:lineRule="auto"/>
        <w:ind w:left="187"/>
        <w:jc w:val="center"/>
        <w:rPr>
          <w:rFonts w:ascii="微软雅黑" w:hAnsi="微软雅黑" w:cs="Arial"/>
          <w:b/>
          <w:sz w:val="72"/>
          <w:szCs w:val="72"/>
        </w:rPr>
      </w:pPr>
      <w:r>
        <w:rPr>
          <w:rFonts w:ascii="微软雅黑" w:hAnsi="微软雅黑" w:cs="Arial" w:hint="eastAsia"/>
          <w:b/>
          <w:sz w:val="72"/>
          <w:szCs w:val="72"/>
        </w:rPr>
        <w:t>电子病历</w:t>
      </w:r>
    </w:p>
    <w:p w:rsidR="00702043" w:rsidRPr="004165D9" w:rsidRDefault="000564BE" w:rsidP="00702043">
      <w:pPr>
        <w:spacing w:before="87" w:after="87" w:line="360" w:lineRule="auto"/>
        <w:ind w:left="187"/>
        <w:jc w:val="center"/>
        <w:rPr>
          <w:rFonts w:ascii="微软雅黑" w:hAnsi="微软雅黑" w:cs="Arial"/>
          <w:b/>
          <w:sz w:val="72"/>
          <w:szCs w:val="72"/>
        </w:rPr>
      </w:pPr>
      <w:r>
        <w:rPr>
          <w:rFonts w:ascii="微软雅黑" w:hAnsi="微软雅黑" w:cs="Arial" w:hint="eastAsia"/>
          <w:b/>
          <w:sz w:val="72"/>
          <w:szCs w:val="72"/>
        </w:rPr>
        <w:t>技术框架及开发环境应用介绍</w:t>
      </w:r>
    </w:p>
    <w:p w:rsidR="00702043" w:rsidRPr="00F408CA" w:rsidRDefault="00702043" w:rsidP="00702043">
      <w:pPr>
        <w:tabs>
          <w:tab w:val="left" w:pos="5040"/>
        </w:tabs>
        <w:spacing w:before="87" w:after="87" w:line="360" w:lineRule="auto"/>
        <w:ind w:left="187"/>
        <w:jc w:val="left"/>
        <w:rPr>
          <w:rFonts w:ascii="微软雅黑" w:hAnsi="微软雅黑" w:cs="Arial"/>
          <w:b/>
          <w:sz w:val="36"/>
          <w:szCs w:val="36"/>
        </w:rPr>
      </w:pPr>
      <w:r>
        <w:rPr>
          <w:rFonts w:ascii="微软雅黑" w:hAnsi="微软雅黑" w:cs="Arial"/>
          <w:b/>
          <w:sz w:val="36"/>
          <w:szCs w:val="36"/>
        </w:rPr>
        <w:tab/>
      </w:r>
    </w:p>
    <w:p w:rsidR="00702043" w:rsidRDefault="00702043" w:rsidP="00702043">
      <w:pPr>
        <w:spacing w:before="87" w:after="87" w:line="360" w:lineRule="auto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702043" w:rsidRPr="00615660" w:rsidRDefault="00702043" w:rsidP="00702043">
      <w:pPr>
        <w:spacing w:before="87" w:after="87" w:line="360" w:lineRule="auto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702043" w:rsidRPr="004165D9" w:rsidRDefault="00702043" w:rsidP="00702043">
      <w:pPr>
        <w:spacing w:before="87" w:after="87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702043" w:rsidRPr="004165D9" w:rsidRDefault="00702043" w:rsidP="00702043">
      <w:pPr>
        <w:spacing w:before="87" w:after="87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702043" w:rsidRDefault="00702043" w:rsidP="00702043">
      <w:pPr>
        <w:spacing w:before="87" w:after="87" w:line="360" w:lineRule="auto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702043" w:rsidRPr="004165D9" w:rsidRDefault="00702043" w:rsidP="00702043">
      <w:pPr>
        <w:spacing w:before="87" w:after="87" w:line="360" w:lineRule="auto"/>
        <w:ind w:left="187"/>
        <w:jc w:val="center"/>
        <w:rPr>
          <w:rFonts w:ascii="微软雅黑" w:hAnsi="微软雅黑" w:cs="Arial"/>
          <w:b/>
          <w:sz w:val="32"/>
          <w:szCs w:val="32"/>
        </w:rPr>
      </w:pPr>
    </w:p>
    <w:p w:rsidR="00702043" w:rsidRPr="00447B68" w:rsidRDefault="00702043" w:rsidP="00447B68">
      <w:pPr>
        <w:autoSpaceDE w:val="0"/>
        <w:autoSpaceDN w:val="0"/>
        <w:adjustRightInd w:val="0"/>
        <w:spacing w:before="87" w:after="87" w:line="360" w:lineRule="auto"/>
        <w:ind w:leftChars="85" w:left="178" w:firstLineChars="887" w:firstLine="3016"/>
        <w:textAlignment w:val="baseline"/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</w:pPr>
      <w:proofErr w:type="gramStart"/>
      <w:r w:rsidRPr="00447B68">
        <w:rPr>
          <w:rFonts w:ascii="微软雅黑" w:eastAsia="微软雅黑" w:hAnsi="微软雅黑" w:cs="Arial" w:hint="eastAsia"/>
          <w:b/>
          <w:spacing w:val="10"/>
          <w:kern w:val="18"/>
          <w:sz w:val="32"/>
          <w:szCs w:val="32"/>
        </w:rPr>
        <w:t>作成</w:t>
      </w:r>
      <w:proofErr w:type="gramEnd"/>
      <w:r w:rsidRPr="00447B68">
        <w:rPr>
          <w:rFonts w:ascii="微软雅黑" w:eastAsia="微软雅黑" w:hAnsi="微软雅黑" w:cs="Arial" w:hint="eastAsia"/>
          <w:b/>
          <w:spacing w:val="10"/>
          <w:kern w:val="18"/>
          <w:sz w:val="32"/>
          <w:szCs w:val="32"/>
        </w:rPr>
        <w:t>者：王艳丽</w:t>
      </w:r>
    </w:p>
    <w:p w:rsidR="00702043" w:rsidRDefault="00702043" w:rsidP="00447B68">
      <w:pPr>
        <w:autoSpaceDE w:val="0"/>
        <w:autoSpaceDN w:val="0"/>
        <w:adjustRightInd w:val="0"/>
        <w:spacing w:before="87" w:after="87" w:line="360" w:lineRule="auto"/>
        <w:ind w:leftChars="85" w:left="178" w:firstLineChars="887" w:firstLine="3016"/>
        <w:textAlignment w:val="baseline"/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</w:pPr>
      <w:proofErr w:type="gramStart"/>
      <w:r w:rsidRPr="00447B68">
        <w:rPr>
          <w:rFonts w:ascii="微软雅黑" w:eastAsia="微软雅黑" w:hAnsi="微软雅黑" w:cs="Arial" w:hint="eastAsia"/>
          <w:b/>
          <w:spacing w:val="10"/>
          <w:kern w:val="18"/>
          <w:sz w:val="32"/>
          <w:szCs w:val="32"/>
        </w:rPr>
        <w:t>作成</w:t>
      </w:r>
      <w:proofErr w:type="gramEnd"/>
      <w:r w:rsidRPr="00447B68">
        <w:rPr>
          <w:rFonts w:ascii="微软雅黑" w:eastAsia="微软雅黑" w:hAnsi="微软雅黑" w:cs="Arial" w:hint="eastAsia"/>
          <w:b/>
          <w:spacing w:val="10"/>
          <w:kern w:val="18"/>
          <w:sz w:val="32"/>
          <w:szCs w:val="32"/>
        </w:rPr>
        <w:t>日：</w:t>
      </w:r>
      <w:r w:rsidRPr="00447B68"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  <w:t>2022/</w:t>
      </w:r>
      <w:r w:rsidR="00616309" w:rsidRPr="00447B68"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  <w:t>3</w:t>
      </w:r>
      <w:r w:rsidRPr="00447B68"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  <w:t>/</w:t>
      </w:r>
      <w:r w:rsidR="00616309" w:rsidRPr="00447B68"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  <w:t>4</w:t>
      </w:r>
    </w:p>
    <w:p w:rsidR="002A3E94" w:rsidRDefault="002A3E94" w:rsidP="00447B68">
      <w:pPr>
        <w:autoSpaceDE w:val="0"/>
        <w:autoSpaceDN w:val="0"/>
        <w:adjustRightInd w:val="0"/>
        <w:spacing w:before="87" w:after="87" w:line="360" w:lineRule="auto"/>
        <w:ind w:leftChars="85" w:left="178" w:firstLineChars="887" w:firstLine="3016"/>
        <w:textAlignment w:val="baseline"/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</w:pPr>
    </w:p>
    <w:p w:rsidR="002A3E94" w:rsidRDefault="002A3E94" w:rsidP="00447B68">
      <w:pPr>
        <w:autoSpaceDE w:val="0"/>
        <w:autoSpaceDN w:val="0"/>
        <w:adjustRightInd w:val="0"/>
        <w:spacing w:before="87" w:after="87" w:line="360" w:lineRule="auto"/>
        <w:ind w:leftChars="85" w:left="178" w:firstLineChars="887" w:firstLine="3016"/>
        <w:textAlignment w:val="baseline"/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</w:pPr>
    </w:p>
    <w:p w:rsidR="002A3E94" w:rsidRDefault="002A3E94" w:rsidP="00447B68">
      <w:pPr>
        <w:autoSpaceDE w:val="0"/>
        <w:autoSpaceDN w:val="0"/>
        <w:adjustRightInd w:val="0"/>
        <w:spacing w:before="87" w:after="87" w:line="360" w:lineRule="auto"/>
        <w:ind w:leftChars="85" w:left="178" w:firstLineChars="887" w:firstLine="3016"/>
        <w:textAlignment w:val="baseline"/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</w:pPr>
    </w:p>
    <w:p w:rsidR="007B0105" w:rsidRDefault="007B0105" w:rsidP="00447B68">
      <w:pPr>
        <w:autoSpaceDE w:val="0"/>
        <w:autoSpaceDN w:val="0"/>
        <w:adjustRightInd w:val="0"/>
        <w:spacing w:before="87" w:after="87" w:line="360" w:lineRule="auto"/>
        <w:ind w:leftChars="85" w:left="178" w:firstLineChars="887" w:firstLine="3016"/>
        <w:textAlignment w:val="baseline"/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</w:pPr>
    </w:p>
    <w:sdt>
      <w:sdtPr>
        <w:rPr>
          <w:rFonts w:ascii="微软雅黑" w:eastAsia="微软雅黑" w:hAnsi="微软雅黑" w:cs="Times New Roman"/>
          <w:b/>
          <w:spacing w:val="10"/>
          <w:kern w:val="18"/>
          <w:sz w:val="28"/>
          <w:szCs w:val="28"/>
        </w:rPr>
        <w:id w:val="213204996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Cs/>
          <w:spacing w:val="0"/>
          <w:kern w:val="2"/>
          <w:sz w:val="21"/>
          <w:szCs w:val="22"/>
          <w:lang w:val="zh-CN"/>
        </w:rPr>
      </w:sdtEndPr>
      <w:sdtContent>
        <w:p w:rsidR="00395F12" w:rsidRPr="0028590B" w:rsidRDefault="00395F12" w:rsidP="0028590B">
          <w:pPr>
            <w:autoSpaceDE w:val="0"/>
            <w:autoSpaceDN w:val="0"/>
            <w:adjustRightInd w:val="0"/>
            <w:spacing w:before="87" w:after="87" w:line="360" w:lineRule="exact"/>
            <w:jc w:val="center"/>
            <w:textAlignment w:val="baseline"/>
            <w:rPr>
              <w:rFonts w:ascii="微软雅黑" w:eastAsia="微软雅黑" w:hAnsi="微软雅黑"/>
              <w:szCs w:val="21"/>
            </w:rPr>
          </w:pPr>
          <w:r w:rsidRPr="0028590B">
            <w:rPr>
              <w:rFonts w:ascii="微软雅黑" w:eastAsia="微软雅黑" w:hAnsi="微软雅黑" w:cs="Times New Roman"/>
              <w:b/>
              <w:spacing w:val="10"/>
              <w:kern w:val="18"/>
              <w:sz w:val="28"/>
              <w:szCs w:val="28"/>
            </w:rPr>
            <w:t>目录</w:t>
          </w:r>
          <w:bookmarkStart w:id="0" w:name="_GoBack"/>
          <w:bookmarkEnd w:id="0"/>
        </w:p>
        <w:p w:rsidR="00395F12" w:rsidRPr="0028590B" w:rsidRDefault="00395F12">
          <w:pPr>
            <w:pStyle w:val="11"/>
            <w:tabs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r w:rsidRPr="0028590B">
            <w:rPr>
              <w:rFonts w:ascii="微软雅黑" w:eastAsia="微软雅黑" w:hAnsi="微软雅黑"/>
              <w:szCs w:val="21"/>
            </w:rPr>
            <w:fldChar w:fldCharType="begin"/>
          </w:r>
          <w:r w:rsidRPr="0028590B"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 w:rsidRPr="0028590B"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97319587" w:history="1">
            <w:r w:rsidRPr="0028590B">
              <w:rPr>
                <w:rStyle w:val="a7"/>
                <w:rFonts w:ascii="微软雅黑" w:eastAsia="微软雅黑" w:hAnsi="微软雅黑"/>
                <w:noProof/>
                <w:szCs w:val="21"/>
              </w:rPr>
              <w:t>概述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_Toc97319587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1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11"/>
            <w:tabs>
              <w:tab w:val="left" w:pos="630"/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88" w:history="1">
            <w:r w:rsidRPr="0028590B">
              <w:rPr>
                <w:rStyle w:val="a7"/>
                <w:rFonts w:ascii="微软雅黑" w:eastAsia="微软雅黑" w:hAnsi="微软雅黑"/>
                <w:noProof/>
                <w:kern w:val="0"/>
                <w:szCs w:val="21"/>
              </w:rPr>
              <w:t>1．</w:t>
            </w:r>
            <w:r w:rsidRPr="0028590B">
              <w:rPr>
                <w:rFonts w:ascii="微软雅黑" w:eastAsia="微软雅黑" w:hAnsi="微软雅黑"/>
                <w:noProof/>
                <w:szCs w:val="21"/>
              </w:rPr>
              <w:tab/>
            </w:r>
            <w:r w:rsidRPr="0028590B">
              <w:rPr>
                <w:rStyle w:val="a7"/>
                <w:rFonts w:ascii="微软雅黑" w:eastAsia="微软雅黑" w:hAnsi="微软雅黑"/>
                <w:noProof/>
                <w:kern w:val="0"/>
                <w:szCs w:val="21"/>
              </w:rPr>
              <w:t>后台程序架构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_Toc97319588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1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21"/>
            <w:tabs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89" w:history="1">
            <w:r w:rsidRPr="0028590B">
              <w:rPr>
                <w:rStyle w:val="a7"/>
                <w:rFonts w:ascii="微软雅黑" w:eastAsia="微软雅黑" w:hAnsi="微软雅黑"/>
                <w:noProof/>
                <w:szCs w:val="21"/>
              </w:rPr>
              <w:t xml:space="preserve">1.1 </w:t>
            </w:r>
            <w:r w:rsidRPr="0028590B">
              <w:rPr>
                <w:rStyle w:val="a7"/>
                <w:rFonts w:ascii="微软雅黑" w:eastAsia="微软雅黑" w:hAnsi="微软雅黑" w:cs="Times New Roman"/>
                <w:noProof/>
                <w:szCs w:val="21"/>
              </w:rPr>
              <w:t>开发所用框架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_Toc97319589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1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21"/>
            <w:tabs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90" w:history="1">
            <w:r w:rsidRPr="0028590B">
              <w:rPr>
                <w:rStyle w:val="a7"/>
                <w:rFonts w:ascii="微软雅黑" w:eastAsia="微软雅黑" w:hAnsi="微软雅黑" w:cs="Times New Roman"/>
                <w:noProof/>
                <w:szCs w:val="21"/>
              </w:rPr>
              <w:t>1.2 业务工程组成，工程一览图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_Toc97319590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1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 w:rsidP="0028590B">
          <w:pPr>
            <w:pStyle w:val="21"/>
            <w:tabs>
              <w:tab w:val="left" w:pos="900"/>
              <w:tab w:val="right" w:leader="dot" w:pos="9628"/>
            </w:tabs>
            <w:autoSpaceDE w:val="0"/>
            <w:autoSpaceDN w:val="0"/>
            <w:adjustRightInd w:val="0"/>
            <w:spacing w:line="360" w:lineRule="exact"/>
            <w:ind w:leftChars="100" w:left="210"/>
            <w:textAlignment w:val="baseline"/>
            <w:rPr>
              <w:rFonts w:ascii="微软雅黑" w:eastAsia="微软雅黑" w:hAnsi="微软雅黑"/>
              <w:noProof/>
              <w:szCs w:val="21"/>
            </w:rPr>
          </w:pPr>
          <w:hyperlink w:anchor="_Toc97319591" w:history="1">
            <w:r w:rsidRPr="0028590B">
              <w:rPr>
                <w:rStyle w:val="a7"/>
                <w:rFonts w:ascii="微软雅黑" w:eastAsia="微软雅黑" w:hAnsi="微软雅黑" w:cs="Times New Roman"/>
                <w:noProof/>
                <w:szCs w:val="21"/>
              </w:rPr>
              <w:t>1.3代码引入eclipse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_Toc97319591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3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21"/>
            <w:tabs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92" w:history="1">
            <w:r w:rsidRPr="0028590B">
              <w:rPr>
                <w:rStyle w:val="a7"/>
                <w:rFonts w:ascii="微软雅黑" w:eastAsia="微软雅黑" w:hAnsi="微软雅黑" w:cs="Times New Roman"/>
                <w:noProof/>
                <w:szCs w:val="21"/>
              </w:rPr>
              <w:t>1.4单个工程结构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_Toc97319592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3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21"/>
            <w:tabs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93" w:history="1">
            <w:r w:rsidRPr="0028590B">
              <w:rPr>
                <w:rStyle w:val="a7"/>
                <w:rFonts w:ascii="微软雅黑" w:eastAsia="微软雅黑" w:hAnsi="微软雅黑" w:cs="Times New Roman"/>
                <w:noProof/>
                <w:szCs w:val="21"/>
              </w:rPr>
              <w:t>1.5后台代码开发涉及到几个部分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_Toc97319593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4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21"/>
            <w:tabs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94" w:history="1">
            <w:r w:rsidRPr="0028590B">
              <w:rPr>
                <w:rStyle w:val="a7"/>
                <w:rFonts w:ascii="微软雅黑" w:eastAsia="微软雅黑" w:hAnsi="微软雅黑" w:cs="Times New Roman"/>
                <w:noProof/>
                <w:szCs w:val="21"/>
              </w:rPr>
              <w:t>1.6后台代码的配置文件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_Toc97319594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5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11"/>
            <w:tabs>
              <w:tab w:val="left" w:pos="630"/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95" w:history="1">
            <w:r w:rsidRPr="0028590B">
              <w:rPr>
                <w:rStyle w:val="a7"/>
                <w:rFonts w:ascii="微软雅黑" w:eastAsia="微软雅黑" w:hAnsi="微软雅黑"/>
                <w:noProof/>
                <w:kern w:val="0"/>
                <w:szCs w:val="21"/>
              </w:rPr>
              <w:t>2．</w:t>
            </w:r>
            <w:r w:rsidRPr="0028590B">
              <w:rPr>
                <w:rFonts w:ascii="微软雅黑" w:eastAsia="微软雅黑" w:hAnsi="微软雅黑"/>
                <w:noProof/>
                <w:szCs w:val="21"/>
              </w:rPr>
              <w:tab/>
            </w:r>
            <w:r w:rsidRPr="0028590B">
              <w:rPr>
                <w:rStyle w:val="a7"/>
                <w:rFonts w:ascii="微软雅黑" w:eastAsia="微软雅黑" w:hAnsi="微软雅黑"/>
                <w:noProof/>
                <w:kern w:val="0"/>
                <w:szCs w:val="21"/>
              </w:rPr>
              <w:t>前端程序架构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_Toc97319595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7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21"/>
            <w:tabs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96" w:history="1">
            <w:r w:rsidRPr="0028590B">
              <w:rPr>
                <w:rStyle w:val="a7"/>
                <w:rFonts w:ascii="微软雅黑" w:eastAsia="微软雅黑" w:hAnsi="微软雅黑" w:cs="Times New Roman"/>
                <w:noProof/>
                <w:szCs w:val="21"/>
              </w:rPr>
              <w:t>2.1前端Ajax框架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_Toc97319596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7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21"/>
            <w:tabs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97" w:history="1">
            <w:r w:rsidRPr="0028590B">
              <w:rPr>
                <w:rStyle w:val="a7"/>
                <w:rFonts w:ascii="微软雅黑" w:eastAsia="微软雅黑" w:hAnsi="微软雅黑" w:cs="Times New Roman"/>
                <w:noProof/>
                <w:szCs w:val="21"/>
              </w:rPr>
              <w:t>2.2前端业务代码结构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_Toc97319597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8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11"/>
            <w:tabs>
              <w:tab w:val="left" w:pos="630"/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98" w:history="1">
            <w:r w:rsidRPr="0028590B">
              <w:rPr>
                <w:rStyle w:val="a7"/>
                <w:rFonts w:ascii="微软雅黑" w:eastAsia="微软雅黑" w:hAnsi="微软雅黑"/>
                <w:noProof/>
                <w:kern w:val="0"/>
                <w:szCs w:val="21"/>
              </w:rPr>
              <w:t>3．</w:t>
            </w:r>
            <w:r w:rsidRPr="0028590B">
              <w:rPr>
                <w:rFonts w:ascii="微软雅黑" w:eastAsia="微软雅黑" w:hAnsi="微软雅黑"/>
                <w:noProof/>
                <w:szCs w:val="21"/>
              </w:rPr>
              <w:tab/>
            </w:r>
            <w:r w:rsidRPr="0028590B">
              <w:rPr>
                <w:rStyle w:val="a7"/>
                <w:rFonts w:ascii="微软雅黑" w:eastAsia="微软雅黑" w:hAnsi="微软雅黑"/>
                <w:noProof/>
                <w:kern w:val="0"/>
                <w:szCs w:val="21"/>
              </w:rPr>
              <w:t>代码流程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_Toc97319598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10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21"/>
            <w:tabs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599" w:history="1">
            <w:r w:rsidRPr="0028590B">
              <w:rPr>
                <w:rStyle w:val="a7"/>
                <w:rFonts w:ascii="微软雅黑" w:eastAsia="微软雅黑" w:hAnsi="微软雅黑" w:cs="Times New Roman"/>
                <w:noProof/>
                <w:szCs w:val="21"/>
              </w:rPr>
              <w:t>3.1前端代码-布局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_Toc97319599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10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21"/>
            <w:tabs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600" w:history="1">
            <w:r w:rsidRPr="0028590B">
              <w:rPr>
                <w:rStyle w:val="a7"/>
                <w:rFonts w:ascii="微软雅黑" w:eastAsia="微软雅黑" w:hAnsi="微软雅黑" w:cs="Times New Roman"/>
                <w:noProof/>
                <w:szCs w:val="21"/>
              </w:rPr>
              <w:t>3.2后台代码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_Toc97319600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19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Pr="0028590B" w:rsidRDefault="00395F12">
          <w:pPr>
            <w:pStyle w:val="11"/>
            <w:tabs>
              <w:tab w:val="left" w:pos="630"/>
              <w:tab w:val="right" w:leader="dot" w:pos="8296"/>
            </w:tabs>
            <w:rPr>
              <w:rFonts w:ascii="微软雅黑" w:eastAsia="微软雅黑" w:hAnsi="微软雅黑"/>
              <w:noProof/>
              <w:szCs w:val="21"/>
            </w:rPr>
          </w:pPr>
          <w:hyperlink w:anchor="_Toc97319601" w:history="1">
            <w:r w:rsidRPr="0028590B">
              <w:rPr>
                <w:rStyle w:val="a7"/>
                <w:rFonts w:ascii="微软雅黑" w:eastAsia="微软雅黑" w:hAnsi="微软雅黑"/>
                <w:noProof/>
                <w:kern w:val="0"/>
                <w:szCs w:val="21"/>
              </w:rPr>
              <w:t>4．</w:t>
            </w:r>
            <w:r w:rsidRPr="0028590B">
              <w:rPr>
                <w:rFonts w:ascii="微软雅黑" w:eastAsia="微软雅黑" w:hAnsi="微软雅黑"/>
                <w:noProof/>
                <w:szCs w:val="21"/>
              </w:rPr>
              <w:tab/>
            </w:r>
            <w:r w:rsidRPr="0028590B">
              <w:rPr>
                <w:rStyle w:val="a7"/>
                <w:rFonts w:ascii="微软雅黑" w:eastAsia="微软雅黑" w:hAnsi="微软雅黑"/>
                <w:noProof/>
                <w:kern w:val="0"/>
                <w:szCs w:val="21"/>
              </w:rPr>
              <w:t>版本发布过程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ab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begin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instrText xml:space="preserve"> PAGEREF _Toc97319601 \h </w:instrTex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separate"/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t>23</w:t>
            </w:r>
            <w:r w:rsidRPr="0028590B">
              <w:rPr>
                <w:rFonts w:ascii="微软雅黑" w:eastAsia="微软雅黑" w:hAnsi="微软雅黑"/>
                <w:noProof/>
                <w:webHidden/>
                <w:szCs w:val="21"/>
              </w:rPr>
              <w:fldChar w:fldCharType="end"/>
            </w:r>
          </w:hyperlink>
        </w:p>
        <w:p w:rsidR="00395F12" w:rsidRDefault="00395F12">
          <w:r w:rsidRPr="0028590B">
            <w:rPr>
              <w:rFonts w:ascii="微软雅黑" w:eastAsia="微软雅黑" w:hAnsi="微软雅黑"/>
              <w:b/>
              <w:bCs/>
              <w:szCs w:val="21"/>
              <w:lang w:val="zh-CN"/>
            </w:rPr>
            <w:fldChar w:fldCharType="end"/>
          </w:r>
        </w:p>
      </w:sdtContent>
    </w:sdt>
    <w:p w:rsidR="00395F12" w:rsidRDefault="00395F12" w:rsidP="00447B68">
      <w:pPr>
        <w:autoSpaceDE w:val="0"/>
        <w:autoSpaceDN w:val="0"/>
        <w:adjustRightInd w:val="0"/>
        <w:spacing w:before="87" w:after="87" w:line="360" w:lineRule="auto"/>
        <w:ind w:leftChars="85" w:left="178" w:firstLineChars="887" w:firstLine="3016"/>
        <w:textAlignment w:val="baseline"/>
        <w:rPr>
          <w:rFonts w:ascii="微软雅黑" w:eastAsia="微软雅黑" w:hAnsi="微软雅黑" w:cs="Arial" w:hint="eastAsia"/>
          <w:b/>
          <w:spacing w:val="10"/>
          <w:kern w:val="18"/>
          <w:sz w:val="32"/>
          <w:szCs w:val="32"/>
        </w:rPr>
      </w:pPr>
    </w:p>
    <w:p w:rsidR="007B0105" w:rsidRDefault="007B0105" w:rsidP="00447B68">
      <w:pPr>
        <w:autoSpaceDE w:val="0"/>
        <w:autoSpaceDN w:val="0"/>
        <w:adjustRightInd w:val="0"/>
        <w:spacing w:before="87" w:after="87" w:line="360" w:lineRule="auto"/>
        <w:ind w:leftChars="85" w:left="178" w:firstLineChars="887" w:firstLine="3016"/>
        <w:textAlignment w:val="baseline"/>
        <w:rPr>
          <w:rFonts w:ascii="微软雅黑" w:eastAsia="微软雅黑" w:hAnsi="微软雅黑" w:cs="Arial"/>
          <w:b/>
          <w:spacing w:val="10"/>
          <w:kern w:val="18"/>
          <w:sz w:val="32"/>
          <w:szCs w:val="32"/>
        </w:rPr>
        <w:sectPr w:rsidR="007B0105" w:rsidSect="00C02281">
          <w:footerReference w:type="default" r:id="rId8"/>
          <w:pgSz w:w="11906" w:h="16838"/>
          <w:pgMar w:top="1440" w:right="1800" w:bottom="1440" w:left="1800" w:header="851" w:footer="1020" w:gutter="0"/>
          <w:pgNumType w:start="1"/>
          <w:cols w:space="425"/>
          <w:docGrid w:type="lines" w:linePitch="312"/>
        </w:sectPr>
      </w:pPr>
    </w:p>
    <w:p w:rsidR="00702043" w:rsidRDefault="00702043" w:rsidP="00702043">
      <w:pPr>
        <w:pStyle w:val="1"/>
        <w:spacing w:before="72" w:after="72"/>
        <w:ind w:left="615" w:hanging="615"/>
      </w:pPr>
      <w:bookmarkStart w:id="1" w:name="_Toc394305154"/>
      <w:bookmarkStart w:id="2" w:name="_Toc97318308"/>
      <w:bookmarkStart w:id="3" w:name="_Toc97319587"/>
      <w:r>
        <w:rPr>
          <w:rFonts w:hint="eastAsia"/>
        </w:rPr>
        <w:lastRenderedPageBreak/>
        <w:t>概述</w:t>
      </w:r>
      <w:bookmarkEnd w:id="1"/>
      <w:bookmarkEnd w:id="2"/>
      <w:bookmarkEnd w:id="3"/>
    </w:p>
    <w:p w:rsidR="00702043" w:rsidRPr="00DE10B2" w:rsidRDefault="00702043" w:rsidP="00DE10B2">
      <w:pPr>
        <w:autoSpaceDE w:val="0"/>
        <w:autoSpaceDN w:val="0"/>
        <w:adjustRightInd w:val="0"/>
        <w:spacing w:line="360" w:lineRule="exact"/>
        <w:ind w:firstLineChars="196" w:firstLine="451"/>
        <w:textAlignment w:val="baseline"/>
        <w:rPr>
          <w:rFonts w:ascii="Century" w:eastAsia="微软雅黑" w:hAnsi="Century" w:cs="Times New Roman"/>
          <w:spacing w:val="10"/>
          <w:kern w:val="18"/>
          <w:szCs w:val="20"/>
        </w:rPr>
      </w:pPr>
      <w:r w:rsidRPr="00DE10B2">
        <w:rPr>
          <w:rFonts w:ascii="Century" w:eastAsia="微软雅黑" w:hAnsi="Century" w:cs="Times New Roman" w:hint="eastAsia"/>
          <w:spacing w:val="10"/>
          <w:kern w:val="18"/>
          <w:szCs w:val="20"/>
        </w:rPr>
        <w:t>本次</w:t>
      </w:r>
      <w:r w:rsidR="00A3736E" w:rsidRPr="00DE10B2">
        <w:rPr>
          <w:rFonts w:ascii="Century" w:eastAsia="微软雅黑" w:hAnsi="Century" w:cs="Times New Roman" w:hint="eastAsia"/>
          <w:spacing w:val="10"/>
          <w:kern w:val="18"/>
          <w:szCs w:val="20"/>
        </w:rPr>
        <w:t>介绍</w:t>
      </w:r>
      <w:r w:rsidRPr="00DE10B2">
        <w:rPr>
          <w:rFonts w:ascii="Century" w:eastAsia="微软雅黑" w:hAnsi="Century" w:cs="Times New Roman" w:hint="eastAsia"/>
          <w:spacing w:val="10"/>
          <w:kern w:val="18"/>
          <w:szCs w:val="20"/>
        </w:rPr>
        <w:t>主要包含后台程序</w:t>
      </w:r>
      <w:r w:rsidRPr="00DE10B2">
        <w:rPr>
          <w:rFonts w:ascii="Century" w:eastAsia="微软雅黑" w:hAnsi="Century" w:cs="Times New Roman"/>
          <w:spacing w:val="10"/>
          <w:kern w:val="18"/>
          <w:szCs w:val="20"/>
        </w:rPr>
        <w:t>架构</w:t>
      </w:r>
      <w:r w:rsidRPr="00DE10B2">
        <w:rPr>
          <w:rFonts w:ascii="Century" w:eastAsia="微软雅黑" w:hAnsi="Century" w:cs="Times New Roman" w:hint="eastAsia"/>
          <w:spacing w:val="10"/>
          <w:kern w:val="18"/>
          <w:szCs w:val="20"/>
        </w:rPr>
        <w:t>、前端程序架构、病历开发配置流程，及具体的开发流程示例，及</w:t>
      </w:r>
      <w:r w:rsidR="00DB1710">
        <w:rPr>
          <w:rFonts w:ascii="Century" w:eastAsia="微软雅黑" w:hAnsi="Century" w:cs="Times New Roman" w:hint="eastAsia"/>
          <w:spacing w:val="10"/>
          <w:kern w:val="18"/>
          <w:szCs w:val="20"/>
        </w:rPr>
        <w:t>版本发布说明</w:t>
      </w:r>
    </w:p>
    <w:p w:rsidR="00702043" w:rsidRPr="002A3E94" w:rsidRDefault="00702043" w:rsidP="002A3E94">
      <w:pPr>
        <w:pStyle w:val="1"/>
        <w:keepLines w:val="0"/>
        <w:numPr>
          <w:ilvl w:val="0"/>
          <w:numId w:val="1"/>
        </w:numPr>
        <w:shd w:val="clear" w:color="auto" w:fill="FFFFFF"/>
        <w:tabs>
          <w:tab w:val="num" w:pos="454"/>
        </w:tabs>
        <w:spacing w:beforeLines="30" w:before="93" w:afterLines="30" w:after="93" w:line="390" w:lineRule="atLeast"/>
        <w:ind w:left="615" w:hangingChars="181" w:hanging="615"/>
        <w:rPr>
          <w:rFonts w:ascii="Arial" w:hAnsi="Arial"/>
          <w:bCs w:val="0"/>
          <w:kern w:val="0"/>
          <w:sz w:val="32"/>
          <w:szCs w:val="32"/>
        </w:rPr>
      </w:pPr>
      <w:bookmarkStart w:id="4" w:name="_Toc97318309"/>
      <w:bookmarkStart w:id="5" w:name="_Toc97319588"/>
      <w:r w:rsidRPr="002A3E94">
        <w:rPr>
          <w:rFonts w:ascii="Arial" w:hAnsi="Arial" w:hint="eastAsia"/>
          <w:bCs w:val="0"/>
          <w:kern w:val="0"/>
          <w:sz w:val="32"/>
          <w:szCs w:val="32"/>
        </w:rPr>
        <w:t>后台程序</w:t>
      </w:r>
      <w:r w:rsidRPr="002A3E94">
        <w:rPr>
          <w:rFonts w:ascii="Arial" w:hAnsi="Arial"/>
          <w:bCs w:val="0"/>
          <w:kern w:val="0"/>
          <w:sz w:val="32"/>
          <w:szCs w:val="32"/>
        </w:rPr>
        <w:t>架构</w:t>
      </w:r>
      <w:bookmarkEnd w:id="4"/>
      <w:bookmarkEnd w:id="5"/>
    </w:p>
    <w:p w:rsidR="00702043" w:rsidRDefault="00702043" w:rsidP="002A3E94">
      <w:pPr>
        <w:pStyle w:val="2"/>
      </w:pPr>
      <w:bookmarkStart w:id="6" w:name="_Toc97318310"/>
      <w:bookmarkStart w:id="7" w:name="_Toc97319589"/>
      <w:r>
        <w:rPr>
          <w:rFonts w:hint="eastAsia"/>
        </w:rPr>
        <w:t>1</w:t>
      </w:r>
      <w:r>
        <w:t xml:space="preserve">.1 </w:t>
      </w:r>
      <w:r w:rsidRPr="002A3E94">
        <w:rPr>
          <w:rFonts w:ascii="Arial" w:eastAsia="微软雅黑" w:hAnsi="Arial" w:cs="Times New Roman" w:hint="eastAsia"/>
          <w:bCs w:val="0"/>
          <w:sz w:val="30"/>
          <w:szCs w:val="36"/>
        </w:rPr>
        <w:t>开发所用框架</w:t>
      </w:r>
      <w:bookmarkEnd w:id="6"/>
      <w:bookmarkEnd w:id="7"/>
    </w:p>
    <w:p w:rsidR="00702043" w:rsidRPr="00732535" w:rsidRDefault="00702043" w:rsidP="003A23C4">
      <w:pPr>
        <w:autoSpaceDE w:val="0"/>
        <w:autoSpaceDN w:val="0"/>
        <w:adjustRightInd w:val="0"/>
        <w:spacing w:line="360" w:lineRule="exact"/>
        <w:ind w:firstLineChars="196" w:firstLine="451"/>
        <w:textAlignment w:val="baseline"/>
        <w:rPr>
          <w:rFonts w:ascii="微软雅黑" w:eastAsia="微软雅黑" w:hAnsi="微软雅黑" w:cs="Times New Roman"/>
          <w:spacing w:val="10"/>
          <w:kern w:val="18"/>
          <w:szCs w:val="20"/>
        </w:rPr>
      </w:pPr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后台程序开发，基于公司开发的</w:t>
      </w:r>
      <w:proofErr w:type="spellStart"/>
      <w:r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xap</w:t>
      </w:r>
      <w:proofErr w:type="spellEnd"/>
      <w:r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框架</w:t>
      </w:r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（郭云嵩早期开发，与</w:t>
      </w:r>
      <w:proofErr w:type="spellStart"/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iih</w:t>
      </w:r>
      <w:proofErr w:type="spellEnd"/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现有</w:t>
      </w:r>
      <w:proofErr w:type="spellStart"/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xap</w:t>
      </w:r>
      <w:proofErr w:type="spellEnd"/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框架不同）</w:t>
      </w:r>
      <w:r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，该框架</w:t>
      </w:r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目的是实现与</w:t>
      </w:r>
      <w:r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业务</w:t>
      </w:r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隔离</w:t>
      </w:r>
      <w:r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，</w:t>
      </w:r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框架集成了</w:t>
      </w:r>
      <w:r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spring框架</w:t>
      </w:r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、</w:t>
      </w:r>
      <w:proofErr w:type="spellStart"/>
      <w:r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doma</w:t>
      </w:r>
      <w:proofErr w:type="spellEnd"/>
      <w:r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框架</w:t>
      </w:r>
      <w:r w:rsidR="00501518"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（</w:t>
      </w:r>
      <w:r w:rsidR="00501518"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ORM</w:t>
      </w:r>
      <w:r w:rsidR="00501518"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框架，实现了代码</w:t>
      </w:r>
      <w:proofErr w:type="spellStart"/>
      <w:r w:rsidR="00501518"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sql</w:t>
      </w:r>
      <w:proofErr w:type="spellEnd"/>
      <w:r w:rsidR="00501518"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分离）</w:t>
      </w:r>
      <w:r w:rsidRPr="00732535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、</w:t>
      </w:r>
      <w:proofErr w:type="spellStart"/>
      <w:r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shiro</w:t>
      </w:r>
      <w:proofErr w:type="spellEnd"/>
      <w:r w:rsidRPr="00732535">
        <w:rPr>
          <w:rFonts w:ascii="微软雅黑" w:eastAsia="微软雅黑" w:hAnsi="微软雅黑" w:cs="Times New Roman"/>
          <w:spacing w:val="10"/>
          <w:kern w:val="18"/>
          <w:szCs w:val="20"/>
        </w:rPr>
        <w:t>框架</w:t>
      </w:r>
    </w:p>
    <w:p w:rsidR="00702043" w:rsidRDefault="00702043" w:rsidP="00AF038E">
      <w:pPr>
        <w:pStyle w:val="2"/>
        <w:keepLines w:val="0"/>
        <w:tabs>
          <w:tab w:val="num" w:pos="567"/>
        </w:tabs>
        <w:spacing w:before="87" w:after="87" w:line="360" w:lineRule="exact"/>
        <w:ind w:left="576" w:hanging="576"/>
        <w:rPr>
          <w:rFonts w:ascii="Arial" w:eastAsia="微软雅黑" w:hAnsi="Arial" w:cs="Times New Roman"/>
          <w:bCs w:val="0"/>
          <w:sz w:val="30"/>
          <w:szCs w:val="36"/>
        </w:rPr>
      </w:pPr>
      <w:bookmarkStart w:id="8" w:name="_Toc97318311"/>
      <w:bookmarkStart w:id="9" w:name="_Toc97319590"/>
      <w:r w:rsidRPr="00AF038E">
        <w:rPr>
          <w:rFonts w:ascii="Arial" w:eastAsia="微软雅黑" w:hAnsi="Arial" w:cs="Times New Roman"/>
          <w:bCs w:val="0"/>
          <w:sz w:val="30"/>
          <w:szCs w:val="36"/>
        </w:rPr>
        <w:t xml:space="preserve">1.2 </w:t>
      </w:r>
      <w:r w:rsidRPr="00AF038E">
        <w:rPr>
          <w:rFonts w:ascii="Arial" w:eastAsia="微软雅黑" w:hAnsi="Arial" w:cs="Times New Roman" w:hint="eastAsia"/>
          <w:bCs w:val="0"/>
          <w:sz w:val="30"/>
          <w:szCs w:val="36"/>
        </w:rPr>
        <w:t>业务工程组成，工程一览图</w:t>
      </w:r>
      <w:bookmarkEnd w:id="8"/>
      <w:bookmarkEnd w:id="9"/>
      <w:r w:rsidR="00095562" w:rsidRPr="00AF038E">
        <w:rPr>
          <w:rFonts w:ascii="Arial" w:eastAsia="微软雅黑" w:hAnsi="Arial" w:cs="Times New Roman"/>
          <w:bCs w:val="0"/>
          <w:sz w:val="30"/>
          <w:szCs w:val="36"/>
        </w:rPr>
        <w:t xml:space="preserve"> </w:t>
      </w:r>
    </w:p>
    <w:p w:rsidR="00095562" w:rsidRPr="00095562" w:rsidRDefault="00095562" w:rsidP="00095562">
      <w:pPr>
        <w:rPr>
          <w:rFonts w:hint="eastAsia"/>
        </w:rPr>
      </w:pPr>
      <w:r w:rsidRPr="00095562">
        <w:rPr>
          <w:rFonts w:ascii="微软雅黑" w:eastAsia="微软雅黑" w:hAnsi="微软雅黑" w:cs="Times New Roman" w:hint="eastAsia"/>
          <w:spacing w:val="10"/>
          <w:kern w:val="18"/>
          <w:szCs w:val="20"/>
        </w:rPr>
        <w:t>如图1所示</w:t>
      </w:r>
    </w:p>
    <w:p w:rsidR="00702043" w:rsidRDefault="00702043" w:rsidP="00702043">
      <w:r>
        <w:rPr>
          <w:noProof/>
        </w:rPr>
        <w:drawing>
          <wp:inline distT="0" distB="0" distL="0" distR="0" wp14:anchorId="3318FCF3" wp14:editId="60ACBDC2">
            <wp:extent cx="5274310" cy="43700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43" w:rsidRDefault="00D51FF7" w:rsidP="00D51FF7">
      <w:pPr>
        <w:jc w:val="center"/>
      </w:pPr>
      <w:r>
        <w:rPr>
          <w:rFonts w:hint="eastAsia"/>
        </w:rPr>
        <w:t>图1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 w:hint="eastAsia"/>
        </w:rPr>
        <w:t>ei.iih-impl</w:t>
      </w:r>
      <w:proofErr w:type="spellEnd"/>
      <w:r w:rsidRPr="00B95257">
        <w:rPr>
          <w:rFonts w:ascii="微软雅黑" w:eastAsia="微软雅黑" w:hAnsi="微软雅黑" w:hint="eastAsia"/>
        </w:rPr>
        <w:t>：对外接口，多数据源配置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 w:hint="eastAsia"/>
        </w:rPr>
        <w:lastRenderedPageBreak/>
        <w:t>his.iih-impl</w:t>
      </w:r>
      <w:proofErr w:type="spellEnd"/>
      <w:r w:rsidRPr="00B95257">
        <w:rPr>
          <w:rFonts w:ascii="微软雅黑" w:eastAsia="微软雅黑" w:hAnsi="微软雅黑" w:hint="eastAsia"/>
        </w:rPr>
        <w:tab/>
        <w:t>：对外接口，主要是同步his、cis数据库数据，28版本以后，已经都迁移到</w:t>
      </w:r>
      <w:proofErr w:type="spellStart"/>
      <w:r w:rsidRPr="00B95257">
        <w:rPr>
          <w:rFonts w:ascii="微软雅黑" w:eastAsia="微软雅黑" w:hAnsi="微软雅黑" w:hint="eastAsia"/>
        </w:rPr>
        <w:t>ei</w:t>
      </w:r>
      <w:proofErr w:type="spellEnd"/>
      <w:r w:rsidRPr="00B95257">
        <w:rPr>
          <w:rFonts w:ascii="微软雅黑" w:eastAsia="微软雅黑" w:hAnsi="微软雅黑" w:hint="eastAsia"/>
        </w:rPr>
        <w:t>工程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/>
        </w:rPr>
        <w:t>pkuhit</w:t>
      </w:r>
      <w:proofErr w:type="spellEnd"/>
      <w:r w:rsidRPr="00B95257">
        <w:rPr>
          <w:rFonts w:ascii="微软雅黑" w:eastAsia="微软雅黑" w:hAnsi="微软雅黑"/>
        </w:rPr>
        <w:t>-app</w:t>
      </w:r>
      <w:r w:rsidRPr="00B95257">
        <w:rPr>
          <w:rFonts w:ascii="微软雅黑" w:eastAsia="微软雅黑" w:hAnsi="微软雅黑" w:hint="eastAsia"/>
        </w:rPr>
        <w:t>：程序入口</w:t>
      </w:r>
      <w:r w:rsidR="0013707D">
        <w:rPr>
          <w:rFonts w:ascii="微软雅黑" w:eastAsia="微软雅黑" w:hAnsi="微软雅黑" w:hint="eastAsia"/>
        </w:rPr>
        <w:t>工程</w:t>
      </w:r>
      <w:r w:rsidRPr="00B95257">
        <w:rPr>
          <w:rFonts w:ascii="微软雅黑" w:eastAsia="微软雅黑" w:hAnsi="微软雅黑"/>
        </w:rPr>
        <w:tab/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 w:hint="eastAsia"/>
        </w:rPr>
        <w:t>pkuhit.iih</w:t>
      </w:r>
      <w:proofErr w:type="spellEnd"/>
      <w:r w:rsidRPr="00B95257">
        <w:rPr>
          <w:rFonts w:ascii="微软雅黑" w:eastAsia="微软雅黑" w:hAnsi="微软雅黑" w:hint="eastAsia"/>
        </w:rPr>
        <w:t>-model：业务对象，封装数据前后端交互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 w:hint="eastAsia"/>
        </w:rPr>
        <w:t>pkuhit.iih.di</w:t>
      </w:r>
      <w:proofErr w:type="spellEnd"/>
      <w:r w:rsidRPr="00B95257">
        <w:rPr>
          <w:rFonts w:ascii="微软雅黑" w:eastAsia="微软雅黑" w:hAnsi="微软雅黑" w:hint="eastAsia"/>
        </w:rPr>
        <w:t>：诊断录入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 w:hint="eastAsia"/>
        </w:rPr>
        <w:t>pkuhit.iih.dr</w:t>
      </w:r>
      <w:proofErr w:type="spellEnd"/>
      <w:r w:rsidRPr="00B95257">
        <w:rPr>
          <w:rFonts w:ascii="微软雅黑" w:eastAsia="微软雅黑" w:hAnsi="微软雅黑" w:hint="eastAsia"/>
        </w:rPr>
        <w:t>：病案检索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 w:hint="eastAsia"/>
        </w:rPr>
        <w:t>pkuhit.iih.iemr-impl</w:t>
      </w:r>
      <w:proofErr w:type="spellEnd"/>
      <w:r w:rsidRPr="00B95257">
        <w:rPr>
          <w:rFonts w:ascii="微软雅黑" w:eastAsia="微软雅黑" w:hAnsi="微软雅黑" w:hint="eastAsia"/>
        </w:rPr>
        <w:t>：</w:t>
      </w:r>
      <w:r w:rsidRPr="00B95257">
        <w:rPr>
          <w:rFonts w:ascii="微软雅黑" w:eastAsia="微软雅黑" w:hAnsi="微软雅黑" w:hint="eastAsia"/>
          <w:color w:val="FF0000"/>
        </w:rPr>
        <w:t>该工程是历史代码，目前不用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r w:rsidRPr="00B95257">
        <w:rPr>
          <w:rFonts w:ascii="微软雅黑" w:eastAsia="微软雅黑" w:hAnsi="微软雅黑" w:hint="eastAsia"/>
        </w:rPr>
        <w:t>pkuhit.iih.kr：</w:t>
      </w:r>
      <w:r w:rsidRPr="00B95257">
        <w:rPr>
          <w:rFonts w:ascii="微软雅黑" w:eastAsia="微软雅黑" w:hAnsi="微软雅黑" w:hint="eastAsia"/>
          <w:color w:val="FF0000"/>
        </w:rPr>
        <w:t>该工程是历史代码，目前不用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r w:rsidRPr="00B95257">
        <w:rPr>
          <w:rFonts w:ascii="微软雅黑" w:eastAsia="微软雅黑" w:hAnsi="微软雅黑" w:hint="eastAsia"/>
        </w:rPr>
        <w:t>pkuhit.iih.mr-</w:t>
      </w:r>
      <w:proofErr w:type="spellStart"/>
      <w:r w:rsidRPr="00B95257">
        <w:rPr>
          <w:rFonts w:ascii="微软雅黑" w:eastAsia="微软雅黑" w:hAnsi="微软雅黑" w:hint="eastAsia"/>
        </w:rPr>
        <w:t>impl</w:t>
      </w:r>
      <w:proofErr w:type="spellEnd"/>
      <w:r w:rsidRPr="00B95257">
        <w:rPr>
          <w:rFonts w:ascii="微软雅黑" w:eastAsia="微软雅黑" w:hAnsi="微软雅黑" w:hint="eastAsia"/>
        </w:rPr>
        <w:tab/>
        <w:t>病历书写、质控，大部分病历业务都在这块实现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r w:rsidRPr="00B95257">
        <w:rPr>
          <w:rFonts w:ascii="微软雅黑" w:eastAsia="微软雅黑" w:hAnsi="微软雅黑" w:hint="eastAsia"/>
        </w:rPr>
        <w:t>pkuhit.iih.mr-</w:t>
      </w:r>
      <w:proofErr w:type="spellStart"/>
      <w:r w:rsidRPr="00B95257">
        <w:rPr>
          <w:rFonts w:ascii="微软雅黑" w:eastAsia="微软雅黑" w:hAnsi="微软雅黑" w:hint="eastAsia"/>
        </w:rPr>
        <w:t>intf</w:t>
      </w:r>
      <w:proofErr w:type="spellEnd"/>
      <w:r w:rsidRPr="00B95257">
        <w:rPr>
          <w:rFonts w:ascii="微软雅黑" w:eastAsia="微软雅黑" w:hAnsi="微软雅黑" w:hint="eastAsia"/>
        </w:rPr>
        <w:tab/>
        <w:t>pkuhit.iih.mr-</w:t>
      </w:r>
      <w:proofErr w:type="spellStart"/>
      <w:r w:rsidRPr="00B95257">
        <w:rPr>
          <w:rFonts w:ascii="微软雅黑" w:eastAsia="微软雅黑" w:hAnsi="微软雅黑" w:hint="eastAsia"/>
        </w:rPr>
        <w:t>impl</w:t>
      </w:r>
      <w:proofErr w:type="spellEnd"/>
      <w:r w:rsidRPr="00B95257">
        <w:rPr>
          <w:rFonts w:ascii="微软雅黑" w:eastAsia="微软雅黑" w:hAnsi="微软雅黑" w:hint="eastAsia"/>
        </w:rPr>
        <w:t>，对应的业务类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 w:hint="eastAsia"/>
        </w:rPr>
        <w:t>pkuhit.iih.ui</w:t>
      </w:r>
      <w:proofErr w:type="spellEnd"/>
      <w:r w:rsidRPr="00B95257">
        <w:rPr>
          <w:rFonts w:ascii="微软雅黑" w:eastAsia="微软雅黑" w:hAnsi="微软雅黑" w:hint="eastAsia"/>
        </w:rPr>
        <w:tab/>
        <w:t>前端所有业务代码，不含封装的</w:t>
      </w:r>
      <w:proofErr w:type="spellStart"/>
      <w:r w:rsidRPr="00B95257">
        <w:rPr>
          <w:rFonts w:ascii="微软雅黑" w:eastAsia="微软雅黑" w:hAnsi="微软雅黑" w:hint="eastAsia"/>
        </w:rPr>
        <w:t>extjs</w:t>
      </w:r>
      <w:proofErr w:type="spellEnd"/>
      <w:r w:rsidRPr="00B95257">
        <w:rPr>
          <w:rFonts w:ascii="微软雅黑" w:eastAsia="微软雅黑" w:hAnsi="微软雅黑" w:hint="eastAsia"/>
        </w:rPr>
        <w:t>框架及组件，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/>
        </w:rPr>
        <w:t>pkuhit.iih.x-intf</w:t>
      </w:r>
      <w:proofErr w:type="spellEnd"/>
      <w:r w:rsidRPr="00B95257">
        <w:rPr>
          <w:rFonts w:ascii="微软雅黑" w:eastAsia="微软雅黑" w:hAnsi="微软雅黑"/>
        </w:rPr>
        <w:tab/>
      </w:r>
      <w:proofErr w:type="spellStart"/>
      <w:r w:rsidR="00C95822" w:rsidRPr="00B95257">
        <w:rPr>
          <w:rFonts w:ascii="微软雅黑" w:eastAsia="微软雅黑" w:hAnsi="微软雅黑" w:hint="eastAsia"/>
        </w:rPr>
        <w:t>his.iih-impl</w:t>
      </w:r>
      <w:proofErr w:type="spellEnd"/>
      <w:r w:rsidR="00C95822">
        <w:rPr>
          <w:rFonts w:ascii="微软雅黑" w:eastAsia="微软雅黑" w:hAnsi="微软雅黑" w:hint="eastAsia"/>
        </w:rPr>
        <w:t>对应</w:t>
      </w:r>
      <w:r w:rsidR="00C95822">
        <w:rPr>
          <w:rFonts w:ascii="微软雅黑" w:eastAsia="微软雅黑" w:hAnsi="微软雅黑" w:hint="eastAsia"/>
        </w:rPr>
        <w:t>的接口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 w:hint="eastAsia"/>
        </w:rPr>
        <w:t>pkuhit.xap-api</w:t>
      </w:r>
      <w:proofErr w:type="spellEnd"/>
      <w:r w:rsidRPr="00B95257">
        <w:rPr>
          <w:rFonts w:ascii="微软雅黑" w:eastAsia="微软雅黑" w:hAnsi="微软雅黑" w:hint="eastAsia"/>
        </w:rPr>
        <w:tab/>
      </w:r>
      <w:proofErr w:type="spellStart"/>
      <w:r w:rsidRPr="00B95257">
        <w:rPr>
          <w:rFonts w:ascii="微软雅黑" w:eastAsia="微软雅黑" w:hAnsi="微软雅黑" w:hint="eastAsia"/>
        </w:rPr>
        <w:t>pkuhit.xap-impl</w:t>
      </w:r>
      <w:proofErr w:type="spellEnd"/>
      <w:r w:rsidRPr="00B95257">
        <w:rPr>
          <w:rFonts w:ascii="微软雅黑" w:eastAsia="微软雅黑" w:hAnsi="微软雅黑" w:hint="eastAsia"/>
        </w:rPr>
        <w:t>对应的接口</w:t>
      </w:r>
    </w:p>
    <w:p w:rsidR="00702043" w:rsidRPr="00B95257" w:rsidRDefault="00702043" w:rsidP="00702043">
      <w:pPr>
        <w:rPr>
          <w:rFonts w:ascii="微软雅黑" w:eastAsia="微软雅黑" w:hAnsi="微软雅黑"/>
        </w:rPr>
      </w:pPr>
      <w:proofErr w:type="spellStart"/>
      <w:r w:rsidRPr="00B95257">
        <w:rPr>
          <w:rFonts w:ascii="微软雅黑" w:eastAsia="微软雅黑" w:hAnsi="微软雅黑" w:hint="eastAsia"/>
        </w:rPr>
        <w:t>pkuhit.xap-impl</w:t>
      </w:r>
      <w:proofErr w:type="spellEnd"/>
      <w:r w:rsidRPr="00B95257">
        <w:rPr>
          <w:rFonts w:ascii="微软雅黑" w:eastAsia="微软雅黑" w:hAnsi="微软雅黑" w:hint="eastAsia"/>
        </w:rPr>
        <w:tab/>
        <w:t>用户、角色、菜单等后台管理</w:t>
      </w:r>
    </w:p>
    <w:p w:rsidR="00702043" w:rsidRDefault="00702043" w:rsidP="00702043">
      <w:r w:rsidRPr="00B95257">
        <w:rPr>
          <w:rFonts w:ascii="微软雅黑" w:eastAsia="微软雅黑" w:hAnsi="微软雅黑"/>
        </w:rPr>
        <w:t>xml-transform</w:t>
      </w:r>
      <w:r w:rsidRPr="00B95257">
        <w:rPr>
          <w:rFonts w:ascii="微软雅黑" w:eastAsia="微软雅黑" w:hAnsi="微软雅黑" w:hint="eastAsia"/>
        </w:rPr>
        <w:t>：互联互通转换工程</w:t>
      </w:r>
    </w:p>
    <w:p w:rsidR="00702043" w:rsidRDefault="00702043" w:rsidP="00B95257">
      <w:pPr>
        <w:pStyle w:val="2"/>
      </w:pPr>
      <w:bookmarkStart w:id="10" w:name="_Toc97318312"/>
      <w:bookmarkStart w:id="11" w:name="_Toc97319591"/>
      <w:r w:rsidRPr="000E0357">
        <w:rPr>
          <w:rFonts w:ascii="Arial" w:eastAsia="微软雅黑" w:hAnsi="Arial" w:cs="Times New Roman" w:hint="eastAsia"/>
          <w:bCs w:val="0"/>
          <w:sz w:val="30"/>
          <w:szCs w:val="36"/>
        </w:rPr>
        <w:t>1</w:t>
      </w:r>
      <w:r w:rsidRPr="000E0357">
        <w:rPr>
          <w:rFonts w:ascii="Arial" w:eastAsia="微软雅黑" w:hAnsi="Arial" w:cs="Times New Roman"/>
          <w:bCs w:val="0"/>
          <w:sz w:val="30"/>
          <w:szCs w:val="36"/>
        </w:rPr>
        <w:t>.3</w:t>
      </w:r>
      <w:r w:rsidRPr="000E0357">
        <w:rPr>
          <w:rFonts w:ascii="Arial" w:eastAsia="微软雅黑" w:hAnsi="Arial" w:cs="Times New Roman" w:hint="eastAsia"/>
          <w:bCs w:val="0"/>
          <w:sz w:val="30"/>
          <w:szCs w:val="36"/>
        </w:rPr>
        <w:t>代码引入</w:t>
      </w:r>
      <w:r w:rsidRPr="000E0357">
        <w:rPr>
          <w:rFonts w:ascii="Arial" w:eastAsia="微软雅黑" w:hAnsi="Arial" w:cs="Times New Roman" w:hint="eastAsia"/>
          <w:bCs w:val="0"/>
          <w:sz w:val="30"/>
          <w:szCs w:val="36"/>
        </w:rPr>
        <w:t>eclipse</w:t>
      </w:r>
      <w:bookmarkEnd w:id="10"/>
      <w:bookmarkEnd w:id="11"/>
      <w:r w:rsidR="00B95257">
        <w:t xml:space="preserve"> </w:t>
      </w:r>
    </w:p>
    <w:p w:rsidR="00B95257" w:rsidRDefault="00B95257" w:rsidP="00B95257">
      <w:pPr>
        <w:rPr>
          <w:rFonts w:ascii="微软雅黑" w:eastAsia="微软雅黑" w:hAnsi="微软雅黑"/>
        </w:rPr>
      </w:pPr>
      <w:r w:rsidRPr="000E0357">
        <w:rPr>
          <w:rFonts w:ascii="微软雅黑" w:eastAsia="微软雅黑" w:hAnsi="微软雅黑" w:hint="eastAsia"/>
        </w:rPr>
        <w:t>请参考《重新部署工程步骤.</w:t>
      </w:r>
      <w:proofErr w:type="spellStart"/>
      <w:r w:rsidRPr="000E0357">
        <w:rPr>
          <w:rFonts w:ascii="微软雅黑" w:eastAsia="微软雅黑" w:hAnsi="微软雅黑" w:hint="eastAsia"/>
        </w:rPr>
        <w:t>docx</w:t>
      </w:r>
      <w:proofErr w:type="spellEnd"/>
      <w:r w:rsidRPr="000E0357">
        <w:rPr>
          <w:rFonts w:ascii="微软雅黑" w:eastAsia="微软雅黑" w:hAnsi="微软雅黑" w:hint="eastAsia"/>
        </w:rPr>
        <w:t>》，文档路径于代码路径同级</w:t>
      </w:r>
    </w:p>
    <w:bookmarkStart w:id="12" w:name="_MON_1707930028"/>
    <w:bookmarkEnd w:id="12"/>
    <w:p w:rsidR="00C37557" w:rsidRPr="000E0357" w:rsidRDefault="00C37557" w:rsidP="00B95257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object w:dxaOrig="1508" w:dyaOrig="1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.3pt;height:52.05pt" o:ole="">
            <v:imagedata r:id="rId10" o:title=""/>
          </v:shape>
          <o:OLEObject Type="Embed" ProgID="Word.Document.12" ShapeID="_x0000_i1031" DrawAspect="Icon" ObjectID="_1707932575" r:id="rId11">
            <o:FieldCodes>\s</o:FieldCodes>
          </o:OLEObject>
        </w:object>
      </w:r>
    </w:p>
    <w:p w:rsidR="00296E11" w:rsidRPr="00296E11" w:rsidRDefault="0034734E" w:rsidP="00296E11">
      <w:pPr>
        <w:pStyle w:val="2"/>
        <w:rPr>
          <w:rFonts w:ascii="Arial" w:eastAsia="微软雅黑" w:hAnsi="Arial" w:cs="Times New Roman"/>
          <w:bCs w:val="0"/>
          <w:sz w:val="30"/>
          <w:szCs w:val="36"/>
        </w:rPr>
      </w:pPr>
      <w:bookmarkStart w:id="13" w:name="_Toc97318313"/>
      <w:bookmarkStart w:id="14" w:name="_Toc97319592"/>
      <w:r w:rsidRPr="00296E11">
        <w:rPr>
          <w:rFonts w:ascii="Arial" w:eastAsia="微软雅黑" w:hAnsi="Arial" w:cs="Times New Roman" w:hint="eastAsia"/>
          <w:bCs w:val="0"/>
          <w:sz w:val="30"/>
          <w:szCs w:val="36"/>
        </w:rPr>
        <w:lastRenderedPageBreak/>
        <w:t>1</w:t>
      </w:r>
      <w:r w:rsidRPr="00296E11">
        <w:rPr>
          <w:rFonts w:ascii="Arial" w:eastAsia="微软雅黑" w:hAnsi="Arial" w:cs="Times New Roman"/>
          <w:bCs w:val="0"/>
          <w:sz w:val="30"/>
          <w:szCs w:val="36"/>
        </w:rPr>
        <w:t>.4</w:t>
      </w:r>
      <w:r w:rsidR="00296E11" w:rsidRPr="00296E11">
        <w:rPr>
          <w:rFonts w:ascii="Arial" w:eastAsia="微软雅黑" w:hAnsi="Arial" w:cs="Times New Roman" w:hint="eastAsia"/>
          <w:bCs w:val="0"/>
          <w:sz w:val="30"/>
          <w:szCs w:val="36"/>
        </w:rPr>
        <w:t>单个工程结构</w:t>
      </w:r>
      <w:bookmarkEnd w:id="13"/>
      <w:bookmarkEnd w:id="14"/>
    </w:p>
    <w:p w:rsidR="0034734E" w:rsidRPr="00E615F0" w:rsidRDefault="0034734E" w:rsidP="00702043">
      <w:pPr>
        <w:rPr>
          <w:rFonts w:ascii="微软雅黑" w:eastAsia="微软雅黑" w:hAnsi="微软雅黑"/>
        </w:rPr>
      </w:pPr>
      <w:r w:rsidRPr="00E615F0">
        <w:rPr>
          <w:rFonts w:ascii="微软雅黑" w:eastAsia="微软雅黑" w:hAnsi="微软雅黑" w:hint="eastAsia"/>
        </w:rPr>
        <w:t>每个工程结构都大体一样，以pkuhit.iih.mr-</w:t>
      </w:r>
      <w:proofErr w:type="spellStart"/>
      <w:r w:rsidRPr="00E615F0">
        <w:rPr>
          <w:rFonts w:ascii="微软雅黑" w:eastAsia="微软雅黑" w:hAnsi="微软雅黑" w:hint="eastAsia"/>
        </w:rPr>
        <w:t>impl</w:t>
      </w:r>
      <w:proofErr w:type="spellEnd"/>
      <w:r w:rsidRPr="00E615F0">
        <w:rPr>
          <w:rFonts w:ascii="微软雅黑" w:eastAsia="微软雅黑" w:hAnsi="微软雅黑" w:hint="eastAsia"/>
        </w:rPr>
        <w:t>为例</w:t>
      </w:r>
      <w:r w:rsidR="00011F7F">
        <w:rPr>
          <w:rFonts w:ascii="微软雅黑" w:eastAsia="微软雅黑" w:hAnsi="微软雅黑" w:hint="eastAsia"/>
        </w:rPr>
        <w:t>，图2所示</w:t>
      </w:r>
    </w:p>
    <w:p w:rsidR="0034734E" w:rsidRDefault="0034734E" w:rsidP="00702043">
      <w:r>
        <w:rPr>
          <w:noProof/>
        </w:rPr>
        <w:drawing>
          <wp:inline distT="0" distB="0" distL="0" distR="0" wp14:anchorId="42ACDE5C" wp14:editId="02011340">
            <wp:extent cx="2844946" cy="522631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4946" cy="522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35" w:rsidRDefault="00A60B35" w:rsidP="00153889">
      <w:pPr>
        <w:jc w:val="center"/>
        <w:rPr>
          <w:rFonts w:hint="eastAsia"/>
        </w:rPr>
      </w:pPr>
      <w:r>
        <w:rPr>
          <w:rFonts w:hint="eastAsia"/>
        </w:rPr>
        <w:t>图2</w:t>
      </w:r>
    </w:p>
    <w:p w:rsidR="009F5197" w:rsidRPr="008179A2" w:rsidRDefault="00293591" w:rsidP="008179A2">
      <w:pPr>
        <w:pStyle w:val="2"/>
        <w:rPr>
          <w:rFonts w:ascii="Arial" w:eastAsia="微软雅黑" w:hAnsi="Arial" w:cs="Times New Roman"/>
          <w:bCs w:val="0"/>
          <w:sz w:val="30"/>
          <w:szCs w:val="36"/>
        </w:rPr>
      </w:pPr>
      <w:bookmarkStart w:id="15" w:name="_Toc97318314"/>
      <w:bookmarkStart w:id="16" w:name="_Toc97319593"/>
      <w:r w:rsidRPr="008179A2">
        <w:rPr>
          <w:rFonts w:ascii="Arial" w:eastAsia="微软雅黑" w:hAnsi="Arial" w:cs="Times New Roman" w:hint="eastAsia"/>
          <w:bCs w:val="0"/>
          <w:sz w:val="30"/>
          <w:szCs w:val="36"/>
        </w:rPr>
        <w:t>1</w:t>
      </w:r>
      <w:r w:rsidRPr="008179A2">
        <w:rPr>
          <w:rFonts w:ascii="Arial" w:eastAsia="微软雅黑" w:hAnsi="Arial" w:cs="Times New Roman"/>
          <w:bCs w:val="0"/>
          <w:sz w:val="30"/>
          <w:szCs w:val="36"/>
        </w:rPr>
        <w:t>.</w:t>
      </w:r>
      <w:r w:rsidR="00647323" w:rsidRPr="008179A2">
        <w:rPr>
          <w:rFonts w:ascii="Arial" w:eastAsia="微软雅黑" w:hAnsi="Arial" w:cs="Times New Roman"/>
          <w:bCs w:val="0"/>
          <w:sz w:val="30"/>
          <w:szCs w:val="36"/>
        </w:rPr>
        <w:t>5</w:t>
      </w:r>
      <w:r w:rsidR="00901283" w:rsidRPr="008179A2">
        <w:rPr>
          <w:rFonts w:ascii="Arial" w:eastAsia="微软雅黑" w:hAnsi="Arial" w:cs="Times New Roman" w:hint="eastAsia"/>
          <w:bCs w:val="0"/>
          <w:sz w:val="30"/>
          <w:szCs w:val="36"/>
        </w:rPr>
        <w:t>后台代码开发涉及到几个部分</w:t>
      </w:r>
      <w:bookmarkEnd w:id="15"/>
      <w:bookmarkEnd w:id="16"/>
    </w:p>
    <w:p w:rsidR="00293591" w:rsidRPr="007B310F" w:rsidRDefault="009F5197" w:rsidP="00702043">
      <w:pPr>
        <w:rPr>
          <w:rFonts w:ascii="微软雅黑" w:eastAsia="微软雅黑" w:hAnsi="微软雅黑"/>
        </w:rPr>
      </w:pPr>
      <w:r w:rsidRPr="007B310F">
        <w:rPr>
          <w:rFonts w:ascii="微软雅黑" w:eastAsia="微软雅黑" w:hAnsi="微软雅黑" w:hint="eastAsia"/>
        </w:rPr>
        <w:t>主要涉及到</w:t>
      </w:r>
      <w:r w:rsidR="00901283" w:rsidRPr="007B310F">
        <w:rPr>
          <w:rFonts w:ascii="微软雅黑" w:eastAsia="微软雅黑" w:hAnsi="微软雅黑" w:hint="eastAsia"/>
        </w:rPr>
        <w:t>：ser</w:t>
      </w:r>
      <w:r w:rsidR="00901283" w:rsidRPr="007B310F">
        <w:rPr>
          <w:rFonts w:ascii="微软雅黑" w:eastAsia="微软雅黑" w:hAnsi="微软雅黑"/>
        </w:rPr>
        <w:t>vice</w:t>
      </w:r>
      <w:r w:rsidR="00901283" w:rsidRPr="007B310F">
        <w:rPr>
          <w:rFonts w:ascii="微软雅黑" w:eastAsia="微软雅黑" w:hAnsi="微软雅黑" w:hint="eastAsia"/>
        </w:rPr>
        <w:t>、</w:t>
      </w:r>
      <w:proofErr w:type="spellStart"/>
      <w:r w:rsidR="00901283" w:rsidRPr="007B310F">
        <w:rPr>
          <w:rFonts w:ascii="微软雅黑" w:eastAsia="微软雅黑" w:hAnsi="微软雅黑" w:hint="eastAsia"/>
        </w:rPr>
        <w:t>serviceImpl</w:t>
      </w:r>
      <w:proofErr w:type="spellEnd"/>
      <w:r w:rsidR="00901283" w:rsidRPr="007B310F">
        <w:rPr>
          <w:rFonts w:ascii="微软雅黑" w:eastAsia="微软雅黑" w:hAnsi="微软雅黑" w:hint="eastAsia"/>
        </w:rPr>
        <w:t>、</w:t>
      </w:r>
      <w:proofErr w:type="spellStart"/>
      <w:r w:rsidR="00901283" w:rsidRPr="007B310F">
        <w:rPr>
          <w:rFonts w:ascii="微软雅黑" w:eastAsia="微软雅黑" w:hAnsi="微软雅黑" w:hint="eastAsia"/>
        </w:rPr>
        <w:t>dao</w:t>
      </w:r>
      <w:proofErr w:type="spellEnd"/>
      <w:r w:rsidR="00901283" w:rsidRPr="007B310F">
        <w:rPr>
          <w:rFonts w:ascii="微软雅黑" w:eastAsia="微软雅黑" w:hAnsi="微软雅黑" w:hint="eastAsia"/>
        </w:rPr>
        <w:t>、</w:t>
      </w:r>
      <w:proofErr w:type="spellStart"/>
      <w:r w:rsidR="00901283" w:rsidRPr="007B310F">
        <w:rPr>
          <w:rFonts w:ascii="微软雅黑" w:eastAsia="微软雅黑" w:hAnsi="微软雅黑" w:hint="eastAsia"/>
        </w:rPr>
        <w:t>sql</w:t>
      </w:r>
      <w:proofErr w:type="spellEnd"/>
      <w:r w:rsidR="00901283" w:rsidRPr="007B310F">
        <w:rPr>
          <w:rFonts w:ascii="微软雅黑" w:eastAsia="微软雅黑" w:hAnsi="微软雅黑" w:hint="eastAsia"/>
        </w:rPr>
        <w:t xml:space="preserve"> 、model、entity</w:t>
      </w:r>
    </w:p>
    <w:p w:rsidR="00501518" w:rsidRPr="007B310F" w:rsidRDefault="00501518" w:rsidP="00702043">
      <w:pPr>
        <w:rPr>
          <w:rFonts w:ascii="微软雅黑" w:eastAsia="微软雅黑" w:hAnsi="微软雅黑"/>
        </w:rPr>
      </w:pPr>
      <w:r w:rsidRPr="007B310F">
        <w:rPr>
          <w:rFonts w:ascii="微软雅黑" w:eastAsia="微软雅黑" w:hAnsi="微软雅黑"/>
        </w:rPr>
        <w:t>Service</w:t>
      </w:r>
      <w:r w:rsidRPr="007B310F">
        <w:rPr>
          <w:rFonts w:ascii="微软雅黑" w:eastAsia="微软雅黑" w:hAnsi="微软雅黑" w:hint="eastAsia"/>
        </w:rPr>
        <w:t>定义前端请求所调用的</w:t>
      </w:r>
      <w:r w:rsidR="00C37557">
        <w:rPr>
          <w:rFonts w:ascii="微软雅黑" w:eastAsia="微软雅黑" w:hAnsi="微软雅黑" w:hint="eastAsia"/>
        </w:rPr>
        <w:t>接口</w:t>
      </w:r>
    </w:p>
    <w:p w:rsidR="00501518" w:rsidRPr="007B310F" w:rsidRDefault="00501518" w:rsidP="00702043">
      <w:pPr>
        <w:rPr>
          <w:rFonts w:ascii="微软雅黑" w:eastAsia="微软雅黑" w:hAnsi="微软雅黑"/>
        </w:rPr>
      </w:pPr>
      <w:proofErr w:type="spellStart"/>
      <w:r w:rsidRPr="007B310F">
        <w:rPr>
          <w:rFonts w:ascii="微软雅黑" w:eastAsia="微软雅黑" w:hAnsi="微软雅黑" w:hint="eastAsia"/>
        </w:rPr>
        <w:t>serviceImpl</w:t>
      </w:r>
      <w:proofErr w:type="spellEnd"/>
      <w:r w:rsidRPr="007B310F">
        <w:rPr>
          <w:rFonts w:ascii="微软雅黑" w:eastAsia="微软雅黑" w:hAnsi="微软雅黑" w:hint="eastAsia"/>
        </w:rPr>
        <w:t>具体业务</w:t>
      </w:r>
      <w:r w:rsidR="00F92360">
        <w:rPr>
          <w:rFonts w:ascii="微软雅黑" w:eastAsia="微软雅黑" w:hAnsi="微软雅黑" w:hint="eastAsia"/>
        </w:rPr>
        <w:t>接口</w:t>
      </w:r>
      <w:r w:rsidRPr="007B310F">
        <w:rPr>
          <w:rFonts w:ascii="微软雅黑" w:eastAsia="微软雅黑" w:hAnsi="微软雅黑" w:hint="eastAsia"/>
        </w:rPr>
        <w:t>方法的实现</w:t>
      </w:r>
      <w:r w:rsidR="00821931">
        <w:rPr>
          <w:rFonts w:ascii="微软雅黑" w:eastAsia="微软雅黑" w:hAnsi="微软雅黑" w:hint="eastAsia"/>
        </w:rPr>
        <w:t>类</w:t>
      </w:r>
    </w:p>
    <w:p w:rsidR="00501518" w:rsidRPr="007B310F" w:rsidRDefault="00501518" w:rsidP="00702043">
      <w:pPr>
        <w:rPr>
          <w:rFonts w:ascii="微软雅黑" w:eastAsia="微软雅黑" w:hAnsi="微软雅黑"/>
        </w:rPr>
      </w:pPr>
      <w:proofErr w:type="spellStart"/>
      <w:r w:rsidRPr="007B310F">
        <w:rPr>
          <w:rFonts w:ascii="微软雅黑" w:eastAsia="微软雅黑" w:hAnsi="微软雅黑" w:hint="eastAsia"/>
        </w:rPr>
        <w:t>dao</w:t>
      </w:r>
      <w:proofErr w:type="spellEnd"/>
      <w:r w:rsidRPr="007B310F">
        <w:rPr>
          <w:rFonts w:ascii="微软雅黑" w:eastAsia="微软雅黑" w:hAnsi="微软雅黑" w:hint="eastAsia"/>
        </w:rPr>
        <w:t>定义</w:t>
      </w:r>
      <w:proofErr w:type="spellStart"/>
      <w:r w:rsidR="0049762E" w:rsidRPr="007B310F">
        <w:rPr>
          <w:rFonts w:ascii="微软雅黑" w:eastAsia="微软雅黑" w:hAnsi="微软雅黑" w:hint="eastAsia"/>
        </w:rPr>
        <w:t>sql</w:t>
      </w:r>
      <w:proofErr w:type="spellEnd"/>
      <w:r w:rsidR="0049762E" w:rsidRPr="007B310F">
        <w:rPr>
          <w:rFonts w:ascii="微软雅黑" w:eastAsia="微软雅黑" w:hAnsi="微软雅黑" w:hint="eastAsia"/>
        </w:rPr>
        <w:t>方法的接口</w:t>
      </w:r>
    </w:p>
    <w:p w:rsidR="0049762E" w:rsidRPr="007B310F" w:rsidRDefault="0049762E" w:rsidP="00702043">
      <w:pPr>
        <w:rPr>
          <w:rFonts w:ascii="微软雅黑" w:eastAsia="微软雅黑" w:hAnsi="微软雅黑"/>
        </w:rPr>
      </w:pPr>
      <w:proofErr w:type="spellStart"/>
      <w:r w:rsidRPr="007B310F">
        <w:rPr>
          <w:rFonts w:ascii="微软雅黑" w:eastAsia="微软雅黑" w:hAnsi="微软雅黑" w:hint="eastAsia"/>
        </w:rPr>
        <w:lastRenderedPageBreak/>
        <w:t>sql</w:t>
      </w:r>
      <w:proofErr w:type="spellEnd"/>
      <w:r w:rsidR="00BB2D19" w:rsidRPr="007B310F">
        <w:rPr>
          <w:rFonts w:ascii="微软雅黑" w:eastAsia="微软雅黑" w:hAnsi="微软雅黑" w:hint="eastAsia"/>
        </w:rPr>
        <w:t>具体查询数据库的</w:t>
      </w:r>
      <w:proofErr w:type="spellStart"/>
      <w:r w:rsidR="00BB2D19" w:rsidRPr="007B310F">
        <w:rPr>
          <w:rFonts w:ascii="微软雅黑" w:eastAsia="微软雅黑" w:hAnsi="微软雅黑" w:hint="eastAsia"/>
        </w:rPr>
        <w:t>sql</w:t>
      </w:r>
      <w:proofErr w:type="spellEnd"/>
      <w:r w:rsidR="00BB2D19" w:rsidRPr="007B310F">
        <w:rPr>
          <w:rFonts w:ascii="微软雅黑" w:eastAsia="微软雅黑" w:hAnsi="微软雅黑" w:hint="eastAsia"/>
        </w:rPr>
        <w:t>文件</w:t>
      </w:r>
    </w:p>
    <w:p w:rsidR="000A7977" w:rsidRPr="007B310F" w:rsidRDefault="000A7977" w:rsidP="00702043">
      <w:pPr>
        <w:rPr>
          <w:rFonts w:ascii="微软雅黑" w:eastAsia="微软雅黑" w:hAnsi="微软雅黑"/>
        </w:rPr>
      </w:pPr>
      <w:r w:rsidRPr="007B310F">
        <w:rPr>
          <w:rFonts w:ascii="微软雅黑" w:eastAsia="微软雅黑" w:hAnsi="微软雅黑" w:hint="eastAsia"/>
        </w:rPr>
        <w:t>model</w:t>
      </w:r>
      <w:r w:rsidR="00EE5FFA" w:rsidRPr="007B310F">
        <w:rPr>
          <w:rFonts w:ascii="微软雅黑" w:eastAsia="微软雅黑" w:hAnsi="微软雅黑" w:hint="eastAsia"/>
        </w:rPr>
        <w:t>业务对象，封装数据前后端交互</w:t>
      </w:r>
    </w:p>
    <w:p w:rsidR="009B5F47" w:rsidRPr="007B310F" w:rsidRDefault="009B5F47" w:rsidP="00702043">
      <w:pPr>
        <w:rPr>
          <w:rFonts w:ascii="微软雅黑" w:eastAsia="微软雅黑" w:hAnsi="微软雅黑"/>
        </w:rPr>
      </w:pPr>
      <w:r w:rsidRPr="007B310F">
        <w:rPr>
          <w:rFonts w:ascii="微软雅黑" w:eastAsia="微软雅黑" w:hAnsi="微软雅黑" w:hint="eastAsia"/>
        </w:rPr>
        <w:t>entity对应数据库二维表</w:t>
      </w:r>
    </w:p>
    <w:p w:rsidR="00477140" w:rsidRPr="007B310F" w:rsidRDefault="00477140" w:rsidP="00702043">
      <w:pPr>
        <w:rPr>
          <w:rFonts w:ascii="微软雅黑" w:eastAsia="微软雅黑" w:hAnsi="微软雅黑" w:hint="eastAsia"/>
        </w:rPr>
      </w:pPr>
      <w:r w:rsidRPr="007B310F">
        <w:rPr>
          <w:rFonts w:ascii="微软雅黑" w:eastAsia="微软雅黑" w:hAnsi="微软雅黑" w:hint="eastAsia"/>
        </w:rPr>
        <w:t>目前框架通过工具可以自动生成通用的entity、</w:t>
      </w:r>
      <w:proofErr w:type="spellStart"/>
      <w:r w:rsidRPr="007B310F">
        <w:rPr>
          <w:rFonts w:ascii="微软雅黑" w:eastAsia="微软雅黑" w:hAnsi="微软雅黑" w:hint="eastAsia"/>
        </w:rPr>
        <w:t>sql</w:t>
      </w:r>
      <w:proofErr w:type="spellEnd"/>
      <w:r w:rsidR="003D6462" w:rsidRPr="007B310F">
        <w:rPr>
          <w:rFonts w:ascii="微软雅黑" w:eastAsia="微软雅黑" w:hAnsi="微软雅黑" w:hint="eastAsia"/>
        </w:rPr>
        <w:t>（增删改查）</w:t>
      </w:r>
      <w:r w:rsidRPr="007B310F">
        <w:rPr>
          <w:rFonts w:ascii="微软雅黑" w:eastAsia="微软雅黑" w:hAnsi="微软雅黑" w:hint="eastAsia"/>
        </w:rPr>
        <w:t>、</w:t>
      </w:r>
      <w:proofErr w:type="spellStart"/>
      <w:r w:rsidRPr="007B310F">
        <w:rPr>
          <w:rFonts w:ascii="微软雅黑" w:eastAsia="微软雅黑" w:hAnsi="微软雅黑" w:hint="eastAsia"/>
        </w:rPr>
        <w:t>dao</w:t>
      </w:r>
      <w:proofErr w:type="spellEnd"/>
      <w:r w:rsidR="003D6462" w:rsidRPr="007B310F">
        <w:rPr>
          <w:rFonts w:ascii="微软雅黑" w:eastAsia="微软雅黑" w:hAnsi="微软雅黑" w:hint="eastAsia"/>
        </w:rPr>
        <w:t>（增删改查）</w:t>
      </w:r>
      <w:r w:rsidRPr="007B310F">
        <w:rPr>
          <w:rFonts w:ascii="微软雅黑" w:eastAsia="微软雅黑" w:hAnsi="微软雅黑" w:hint="eastAsia"/>
        </w:rPr>
        <w:t>等文件，不需要手动生成</w:t>
      </w:r>
      <w:r w:rsidR="00DC35D9" w:rsidRPr="007B310F">
        <w:rPr>
          <w:rFonts w:ascii="微软雅黑" w:eastAsia="微软雅黑" w:hAnsi="微软雅黑" w:hint="eastAsia"/>
        </w:rPr>
        <w:t>，业务只需编写多表查询或者多条件查询等相关</w:t>
      </w:r>
      <w:proofErr w:type="spellStart"/>
      <w:r w:rsidR="00DC35D9" w:rsidRPr="007B310F">
        <w:rPr>
          <w:rFonts w:ascii="微软雅黑" w:eastAsia="微软雅黑" w:hAnsi="微软雅黑" w:hint="eastAsia"/>
        </w:rPr>
        <w:t>sql</w:t>
      </w:r>
      <w:proofErr w:type="spellEnd"/>
      <w:r w:rsidR="00125B62" w:rsidRPr="007B310F">
        <w:rPr>
          <w:rFonts w:ascii="微软雅黑" w:eastAsia="微软雅黑" w:hAnsi="微软雅黑" w:hint="eastAsia"/>
        </w:rPr>
        <w:t>，工具截图</w:t>
      </w:r>
      <w:r w:rsidR="003A26D0">
        <w:rPr>
          <w:rFonts w:ascii="微软雅黑" w:eastAsia="微软雅黑" w:hAnsi="微软雅黑" w:hint="eastAsia"/>
        </w:rPr>
        <w:t>，如图</w:t>
      </w:r>
      <w:r w:rsidR="003A26D0">
        <w:rPr>
          <w:rFonts w:ascii="微软雅黑" w:eastAsia="微软雅黑" w:hAnsi="微软雅黑"/>
        </w:rPr>
        <w:t>3</w:t>
      </w:r>
      <w:r w:rsidR="003A26D0">
        <w:rPr>
          <w:rFonts w:ascii="微软雅黑" w:eastAsia="微软雅黑" w:hAnsi="微软雅黑" w:hint="eastAsia"/>
        </w:rPr>
        <w:t>所示</w:t>
      </w:r>
    </w:p>
    <w:p w:rsidR="00125B62" w:rsidRDefault="00B53DB5" w:rsidP="00702043">
      <w:r>
        <w:rPr>
          <w:noProof/>
        </w:rPr>
        <w:drawing>
          <wp:inline distT="0" distB="0" distL="0" distR="0" wp14:anchorId="0E9CDF2B" wp14:editId="76B5B3C6">
            <wp:extent cx="5274310" cy="226631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9" w:rsidRDefault="00405169" w:rsidP="00405169">
      <w:pPr>
        <w:jc w:val="center"/>
        <w:rPr>
          <w:rFonts w:hint="eastAsia"/>
        </w:rPr>
      </w:pPr>
      <w:r>
        <w:rPr>
          <w:rFonts w:hint="eastAsia"/>
        </w:rPr>
        <w:t>图3</w:t>
      </w:r>
    </w:p>
    <w:p w:rsidR="00DC35D9" w:rsidRPr="00BB37A7" w:rsidRDefault="00B53DB5" w:rsidP="00BB37A7">
      <w:pPr>
        <w:pStyle w:val="2"/>
        <w:rPr>
          <w:rFonts w:ascii="Arial" w:eastAsia="微软雅黑" w:hAnsi="Arial" w:cs="Times New Roman"/>
          <w:bCs w:val="0"/>
          <w:sz w:val="30"/>
          <w:szCs w:val="36"/>
        </w:rPr>
      </w:pPr>
      <w:bookmarkStart w:id="17" w:name="_Toc97318315"/>
      <w:bookmarkStart w:id="18" w:name="_Toc97319594"/>
      <w:r w:rsidRPr="00BB37A7">
        <w:rPr>
          <w:rFonts w:ascii="Arial" w:eastAsia="微软雅黑" w:hAnsi="Arial" w:cs="Times New Roman" w:hint="eastAsia"/>
          <w:bCs w:val="0"/>
          <w:sz w:val="30"/>
          <w:szCs w:val="36"/>
        </w:rPr>
        <w:t>1.</w:t>
      </w:r>
      <w:r w:rsidR="007C089D" w:rsidRPr="00BB37A7">
        <w:rPr>
          <w:rFonts w:ascii="Arial" w:eastAsia="微软雅黑" w:hAnsi="Arial" w:cs="Times New Roman"/>
          <w:bCs w:val="0"/>
          <w:sz w:val="30"/>
          <w:szCs w:val="36"/>
        </w:rPr>
        <w:t>6</w:t>
      </w:r>
      <w:r w:rsidRPr="00BB37A7">
        <w:rPr>
          <w:rFonts w:ascii="Arial" w:eastAsia="微软雅黑" w:hAnsi="Arial" w:cs="Times New Roman" w:hint="eastAsia"/>
          <w:bCs w:val="0"/>
          <w:sz w:val="30"/>
          <w:szCs w:val="36"/>
        </w:rPr>
        <w:t>后台代码的配置文件</w:t>
      </w:r>
      <w:bookmarkEnd w:id="17"/>
      <w:bookmarkEnd w:id="18"/>
    </w:p>
    <w:p w:rsidR="0047630C" w:rsidRPr="003C3566" w:rsidRDefault="0047630C" w:rsidP="00702043">
      <w:pPr>
        <w:rPr>
          <w:rFonts w:ascii="微软雅黑" w:eastAsia="微软雅黑" w:hAnsi="微软雅黑"/>
        </w:rPr>
      </w:pPr>
      <w:r w:rsidRPr="003C3566">
        <w:rPr>
          <w:rFonts w:ascii="微软雅黑" w:eastAsia="微软雅黑" w:hAnsi="微软雅黑"/>
        </w:rPr>
        <w:t>pkuhit.iih.mr.context.xml</w:t>
      </w:r>
      <w:r w:rsidRPr="003C3566">
        <w:rPr>
          <w:rFonts w:ascii="微软雅黑" w:eastAsia="微软雅黑" w:hAnsi="微软雅黑" w:hint="eastAsia"/>
        </w:rPr>
        <w:t>配置文件</w:t>
      </w:r>
      <w:r w:rsidR="001E46F5">
        <w:rPr>
          <w:rFonts w:ascii="微软雅黑" w:eastAsia="微软雅黑" w:hAnsi="微软雅黑" w:hint="eastAsia"/>
        </w:rPr>
        <w:t>，如图4所示</w:t>
      </w:r>
    </w:p>
    <w:p w:rsidR="008066F1" w:rsidRDefault="008066F1" w:rsidP="00702043">
      <w:r>
        <w:rPr>
          <w:noProof/>
        </w:rPr>
        <w:lastRenderedPageBreak/>
        <w:drawing>
          <wp:inline distT="0" distB="0" distL="0" distR="0" wp14:anchorId="39E5638F" wp14:editId="56615008">
            <wp:extent cx="5274310" cy="283400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0F" w:rsidRDefault="0098510F" w:rsidP="0098510F">
      <w:pPr>
        <w:jc w:val="center"/>
        <w:rPr>
          <w:rFonts w:hint="eastAsia"/>
        </w:rPr>
      </w:pPr>
      <w:r>
        <w:rPr>
          <w:rFonts w:hint="eastAsia"/>
        </w:rPr>
        <w:t>图4</w:t>
      </w:r>
    </w:p>
    <w:p w:rsidR="008066F1" w:rsidRDefault="008066F1" w:rsidP="00702043"/>
    <w:p w:rsidR="00BE3272" w:rsidRPr="00EA035A" w:rsidRDefault="007F701F" w:rsidP="00702043">
      <w:pPr>
        <w:rPr>
          <w:rFonts w:ascii="微软雅黑" w:eastAsia="微软雅黑" w:hAnsi="微软雅黑"/>
        </w:rPr>
      </w:pPr>
      <w:r w:rsidRPr="00EA035A">
        <w:rPr>
          <w:rFonts w:ascii="微软雅黑" w:eastAsia="微软雅黑" w:hAnsi="微软雅黑"/>
        </w:rPr>
        <w:t>local-api.xml</w:t>
      </w:r>
      <w:r w:rsidRPr="00EA035A">
        <w:rPr>
          <w:rFonts w:ascii="微软雅黑" w:eastAsia="微软雅黑" w:hAnsi="微软雅黑" w:hint="eastAsia"/>
        </w:rPr>
        <w:t>配置文件主要配置本工程的service服务</w:t>
      </w:r>
      <w:r w:rsidR="001F35CD">
        <w:rPr>
          <w:rFonts w:ascii="微软雅黑" w:eastAsia="微软雅黑" w:hAnsi="微软雅黑" w:hint="eastAsia"/>
        </w:rPr>
        <w:t>，如图5所示</w:t>
      </w:r>
    </w:p>
    <w:p w:rsidR="007F701F" w:rsidRDefault="009C0EB8" w:rsidP="00702043">
      <w:r>
        <w:rPr>
          <w:noProof/>
        </w:rPr>
        <w:drawing>
          <wp:inline distT="0" distB="0" distL="0" distR="0" wp14:anchorId="184EB5B2" wp14:editId="4E3D635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CD" w:rsidRDefault="001F35CD" w:rsidP="001F35CD">
      <w:pPr>
        <w:jc w:val="center"/>
        <w:rPr>
          <w:rFonts w:hint="eastAsia"/>
        </w:rPr>
      </w:pPr>
      <w:r>
        <w:rPr>
          <w:rFonts w:hint="eastAsia"/>
        </w:rPr>
        <w:t>图5</w:t>
      </w:r>
    </w:p>
    <w:p w:rsidR="00174011" w:rsidRPr="00CE4753" w:rsidRDefault="0088157B" w:rsidP="00702043">
      <w:pPr>
        <w:rPr>
          <w:rFonts w:ascii="微软雅黑" w:eastAsia="微软雅黑" w:hAnsi="微软雅黑"/>
        </w:rPr>
      </w:pPr>
      <w:r w:rsidRPr="00CE4753">
        <w:rPr>
          <w:rFonts w:ascii="微软雅黑" w:eastAsia="微软雅黑" w:hAnsi="微软雅黑"/>
        </w:rPr>
        <w:t>remote-api.xml</w:t>
      </w:r>
      <w:r w:rsidR="00A1403D">
        <w:rPr>
          <w:rFonts w:ascii="微软雅黑" w:eastAsia="微软雅黑" w:hAnsi="微软雅黑" w:hint="eastAsia"/>
        </w:rPr>
        <w:t>，如图6所示</w:t>
      </w:r>
    </w:p>
    <w:p w:rsidR="00174011" w:rsidRDefault="00174011" w:rsidP="00702043">
      <w:r>
        <w:rPr>
          <w:noProof/>
        </w:rPr>
        <w:drawing>
          <wp:inline distT="0" distB="0" distL="0" distR="0" wp14:anchorId="0DD2C69B" wp14:editId="50D52120">
            <wp:extent cx="5274310" cy="21482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03D" w:rsidRDefault="00A1403D" w:rsidP="00A1403D">
      <w:pPr>
        <w:jc w:val="center"/>
        <w:rPr>
          <w:rFonts w:hint="eastAsia"/>
        </w:rPr>
      </w:pPr>
      <w:r>
        <w:rPr>
          <w:rFonts w:hint="eastAsia"/>
        </w:rPr>
        <w:t>图6</w:t>
      </w:r>
    </w:p>
    <w:p w:rsidR="00A80567" w:rsidRPr="00CE4753" w:rsidRDefault="00281B89" w:rsidP="00702043">
      <w:pPr>
        <w:rPr>
          <w:rFonts w:ascii="微软雅黑" w:eastAsia="微软雅黑" w:hAnsi="微软雅黑"/>
        </w:rPr>
      </w:pPr>
      <w:r w:rsidRPr="00CE4753">
        <w:rPr>
          <w:rFonts w:ascii="微软雅黑" w:eastAsia="微软雅黑" w:hAnsi="微软雅黑"/>
        </w:rPr>
        <w:t>mr.context.xml</w:t>
      </w:r>
      <w:r w:rsidR="00530D2D" w:rsidRPr="00CE4753">
        <w:rPr>
          <w:rFonts w:ascii="微软雅黑" w:eastAsia="微软雅黑" w:hAnsi="微软雅黑" w:hint="eastAsia"/>
        </w:rPr>
        <w:t>配置</w:t>
      </w:r>
      <w:proofErr w:type="spellStart"/>
      <w:r w:rsidR="00530D2D" w:rsidRPr="00CE4753">
        <w:rPr>
          <w:rFonts w:ascii="微软雅黑" w:eastAsia="微软雅黑" w:hAnsi="微软雅黑" w:hint="eastAsia"/>
        </w:rPr>
        <w:t>aop</w:t>
      </w:r>
      <w:proofErr w:type="spellEnd"/>
      <w:r w:rsidR="00530D2D" w:rsidRPr="00CE4753">
        <w:rPr>
          <w:rFonts w:ascii="微软雅黑" w:eastAsia="微软雅黑" w:hAnsi="微软雅黑" w:hint="eastAsia"/>
        </w:rPr>
        <w:t>信息</w:t>
      </w:r>
      <w:r w:rsidR="00437EF1" w:rsidRPr="00CE4753">
        <w:rPr>
          <w:rFonts w:ascii="微软雅黑" w:eastAsia="微软雅黑" w:hAnsi="微软雅黑" w:hint="eastAsia"/>
        </w:rPr>
        <w:t>；</w:t>
      </w:r>
      <w:r w:rsidR="00437EF1" w:rsidRPr="00CE4753">
        <w:rPr>
          <w:rFonts w:ascii="微软雅黑" w:eastAsia="微软雅黑" w:hAnsi="微软雅黑"/>
        </w:rPr>
        <w:t>spring.context.xml</w:t>
      </w:r>
      <w:r w:rsidR="00437EF1" w:rsidRPr="00CE4753">
        <w:rPr>
          <w:rFonts w:ascii="微软雅黑" w:eastAsia="微软雅黑" w:hAnsi="微软雅黑" w:hint="eastAsia"/>
        </w:rPr>
        <w:t>配置定时任务信息</w:t>
      </w:r>
      <w:r w:rsidR="00B76F1D">
        <w:rPr>
          <w:rFonts w:ascii="微软雅黑" w:eastAsia="微软雅黑" w:hAnsi="微软雅黑" w:hint="eastAsia"/>
        </w:rPr>
        <w:t>，如图7所示</w:t>
      </w:r>
    </w:p>
    <w:p w:rsidR="008066F1" w:rsidRDefault="00530D2D" w:rsidP="00702043">
      <w:r>
        <w:rPr>
          <w:noProof/>
        </w:rPr>
        <w:lastRenderedPageBreak/>
        <w:drawing>
          <wp:inline distT="0" distB="0" distL="0" distR="0" wp14:anchorId="155F0C9E" wp14:editId="1469F75F">
            <wp:extent cx="5274310" cy="21145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16" w:rsidRDefault="00607916" w:rsidP="003C693A">
      <w:pPr>
        <w:jc w:val="center"/>
        <w:rPr>
          <w:rFonts w:hint="eastAsia"/>
        </w:rPr>
      </w:pPr>
      <w:r>
        <w:rPr>
          <w:rFonts w:hint="eastAsia"/>
        </w:rPr>
        <w:t>图7</w:t>
      </w:r>
    </w:p>
    <w:p w:rsidR="004C2742" w:rsidRPr="00CE4753" w:rsidRDefault="004C2742" w:rsidP="00702043">
      <w:pPr>
        <w:rPr>
          <w:rFonts w:ascii="微软雅黑" w:eastAsia="微软雅黑" w:hAnsi="微软雅黑"/>
        </w:rPr>
      </w:pPr>
      <w:r w:rsidRPr="00CE4753">
        <w:rPr>
          <w:rFonts w:ascii="微软雅黑" w:eastAsia="微软雅黑" w:hAnsi="微软雅黑" w:hint="eastAsia"/>
        </w:rPr>
        <w:t>病历数据库配置信息</w:t>
      </w:r>
    </w:p>
    <w:p w:rsidR="004C2742" w:rsidRPr="00CE4753" w:rsidRDefault="004C2742" w:rsidP="00702043">
      <w:pPr>
        <w:rPr>
          <w:rFonts w:ascii="微软雅黑" w:eastAsia="微软雅黑" w:hAnsi="微软雅黑"/>
        </w:rPr>
      </w:pPr>
      <w:r w:rsidRPr="00CE4753">
        <w:rPr>
          <w:rFonts w:ascii="微软雅黑" w:eastAsia="微软雅黑" w:hAnsi="微软雅黑"/>
        </w:rPr>
        <w:t xml:space="preserve">pkuhit.xap-impl/src/main/resources/context/pkuhit.database.context.xml </w:t>
      </w:r>
      <w:r w:rsidR="00F26D89">
        <w:rPr>
          <w:rFonts w:ascii="微软雅黑" w:eastAsia="微软雅黑" w:hAnsi="微软雅黑" w:hint="eastAsia"/>
        </w:rPr>
        <w:t>，如图8所示</w:t>
      </w:r>
    </w:p>
    <w:p w:rsidR="004C2742" w:rsidRDefault="00645694" w:rsidP="00702043">
      <w:r>
        <w:rPr>
          <w:noProof/>
        </w:rPr>
        <w:drawing>
          <wp:inline distT="0" distB="0" distL="0" distR="0" wp14:anchorId="639AC7ED" wp14:editId="23359C9F">
            <wp:extent cx="5274310" cy="2277110"/>
            <wp:effectExtent l="0" t="0" r="254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87A" w:rsidRDefault="001B687A" w:rsidP="001B687A">
      <w:pPr>
        <w:jc w:val="center"/>
        <w:rPr>
          <w:rFonts w:hint="eastAsia"/>
        </w:rPr>
      </w:pPr>
      <w:r>
        <w:rPr>
          <w:rFonts w:hint="eastAsia"/>
        </w:rPr>
        <w:t>图8</w:t>
      </w:r>
    </w:p>
    <w:p w:rsidR="00912F1E" w:rsidRPr="00CE4753" w:rsidRDefault="00C504AA" w:rsidP="00702043">
      <w:pPr>
        <w:rPr>
          <w:rFonts w:ascii="微软雅黑" w:eastAsia="微软雅黑" w:hAnsi="微软雅黑"/>
        </w:rPr>
      </w:pPr>
      <w:r w:rsidRPr="00CE4753">
        <w:rPr>
          <w:rFonts w:ascii="微软雅黑" w:eastAsia="微软雅黑" w:hAnsi="微软雅黑" w:hint="eastAsia"/>
        </w:rPr>
        <w:t>多数据源配置信息</w:t>
      </w:r>
      <w:r w:rsidR="00FB24C6" w:rsidRPr="00CE4753">
        <w:rPr>
          <w:rFonts w:ascii="微软雅黑" w:eastAsia="微软雅黑" w:hAnsi="微软雅黑" w:hint="eastAsia"/>
        </w:rPr>
        <w:t>，可配置多个数据库的访问地址</w:t>
      </w:r>
    </w:p>
    <w:p w:rsidR="00C504AA" w:rsidRPr="00CE4753" w:rsidRDefault="006F0661" w:rsidP="00702043">
      <w:pPr>
        <w:rPr>
          <w:rFonts w:ascii="微软雅黑" w:eastAsia="微软雅黑" w:hAnsi="微软雅黑"/>
        </w:rPr>
      </w:pPr>
      <w:proofErr w:type="spellStart"/>
      <w:r w:rsidRPr="00CE4753">
        <w:rPr>
          <w:rFonts w:ascii="微软雅黑" w:eastAsia="微软雅黑" w:hAnsi="微软雅黑"/>
        </w:rPr>
        <w:t>ei.iih-impl</w:t>
      </w:r>
      <w:proofErr w:type="spellEnd"/>
      <w:r w:rsidRPr="00CE4753">
        <w:rPr>
          <w:rFonts w:ascii="微软雅黑" w:eastAsia="微软雅黑" w:hAnsi="微软雅黑"/>
        </w:rPr>
        <w:t>/</w:t>
      </w:r>
      <w:proofErr w:type="spellStart"/>
      <w:r w:rsidRPr="00CE4753">
        <w:rPr>
          <w:rFonts w:ascii="微软雅黑" w:eastAsia="微软雅黑" w:hAnsi="微软雅黑"/>
        </w:rPr>
        <w:t>src</w:t>
      </w:r>
      <w:proofErr w:type="spellEnd"/>
      <w:r w:rsidRPr="00CE4753">
        <w:rPr>
          <w:rFonts w:ascii="微软雅黑" w:eastAsia="微软雅黑" w:hAnsi="微软雅黑"/>
        </w:rPr>
        <w:t>/main/resources/</w:t>
      </w:r>
      <w:proofErr w:type="spellStart"/>
      <w:r w:rsidRPr="00CE4753">
        <w:rPr>
          <w:rFonts w:ascii="微软雅黑" w:eastAsia="微软雅黑" w:hAnsi="微软雅黑"/>
        </w:rPr>
        <w:t>cfg.properties</w:t>
      </w:r>
      <w:proofErr w:type="spellEnd"/>
      <w:r w:rsidR="003E00A5">
        <w:rPr>
          <w:rFonts w:ascii="微软雅黑" w:eastAsia="微软雅黑" w:hAnsi="微软雅黑" w:hint="eastAsia"/>
        </w:rPr>
        <w:t>，如图9所示：</w:t>
      </w:r>
    </w:p>
    <w:p w:rsidR="00C504AA" w:rsidRDefault="007D6291" w:rsidP="00702043">
      <w:r>
        <w:rPr>
          <w:noProof/>
        </w:rPr>
        <w:lastRenderedPageBreak/>
        <w:drawing>
          <wp:inline distT="0" distB="0" distL="0" distR="0" wp14:anchorId="47797A05" wp14:editId="7FE32E2C">
            <wp:extent cx="5274310" cy="2432685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D2" w:rsidRDefault="00A31FD2" w:rsidP="00A31FD2">
      <w:pPr>
        <w:jc w:val="center"/>
        <w:rPr>
          <w:rFonts w:hint="eastAsia"/>
        </w:rPr>
      </w:pPr>
      <w:r>
        <w:rPr>
          <w:rFonts w:hint="eastAsia"/>
        </w:rPr>
        <w:t>图9</w:t>
      </w:r>
    </w:p>
    <w:p w:rsidR="00702043" w:rsidRPr="00231E19" w:rsidRDefault="00702043" w:rsidP="00231E19">
      <w:pPr>
        <w:pStyle w:val="1"/>
        <w:keepLines w:val="0"/>
        <w:numPr>
          <w:ilvl w:val="0"/>
          <w:numId w:val="1"/>
        </w:numPr>
        <w:shd w:val="clear" w:color="auto" w:fill="FFFFFF"/>
        <w:tabs>
          <w:tab w:val="num" w:pos="454"/>
        </w:tabs>
        <w:spacing w:beforeLines="30" w:before="93" w:afterLines="30" w:after="93" w:line="390" w:lineRule="atLeast"/>
        <w:ind w:left="615" w:hangingChars="181" w:hanging="615"/>
        <w:rPr>
          <w:rFonts w:ascii="Arial" w:hAnsi="Arial"/>
          <w:bCs w:val="0"/>
          <w:kern w:val="0"/>
          <w:sz w:val="32"/>
          <w:szCs w:val="32"/>
        </w:rPr>
      </w:pPr>
      <w:bookmarkStart w:id="19" w:name="_Toc97318316"/>
      <w:bookmarkStart w:id="20" w:name="_Toc97319595"/>
      <w:r w:rsidRPr="00231E19">
        <w:rPr>
          <w:rFonts w:ascii="Arial" w:hAnsi="Arial" w:hint="eastAsia"/>
          <w:bCs w:val="0"/>
          <w:kern w:val="0"/>
          <w:sz w:val="32"/>
          <w:szCs w:val="32"/>
        </w:rPr>
        <w:t>前端程序架构</w:t>
      </w:r>
      <w:bookmarkEnd w:id="19"/>
      <w:bookmarkEnd w:id="20"/>
    </w:p>
    <w:p w:rsidR="00860CFB" w:rsidRDefault="00860CFB" w:rsidP="00C52C83">
      <w:pPr>
        <w:pStyle w:val="2"/>
        <w:rPr>
          <w:rFonts w:ascii="Arial" w:eastAsia="微软雅黑" w:hAnsi="Arial" w:cs="Times New Roman"/>
          <w:bCs w:val="0"/>
          <w:sz w:val="30"/>
          <w:szCs w:val="36"/>
        </w:rPr>
      </w:pPr>
      <w:bookmarkStart w:id="21" w:name="_Toc97318317"/>
      <w:bookmarkStart w:id="22" w:name="_Toc97319596"/>
      <w:r w:rsidRPr="00C52C83">
        <w:rPr>
          <w:rFonts w:ascii="Arial" w:eastAsia="微软雅黑" w:hAnsi="Arial" w:cs="Times New Roman" w:hint="eastAsia"/>
          <w:bCs w:val="0"/>
          <w:sz w:val="30"/>
          <w:szCs w:val="36"/>
        </w:rPr>
        <w:t>2</w:t>
      </w:r>
      <w:r w:rsidRPr="00C52C83">
        <w:rPr>
          <w:rFonts w:ascii="Arial" w:eastAsia="微软雅黑" w:hAnsi="Arial" w:cs="Times New Roman"/>
          <w:bCs w:val="0"/>
          <w:sz w:val="30"/>
          <w:szCs w:val="36"/>
        </w:rPr>
        <w:t>.1</w:t>
      </w:r>
      <w:r w:rsidRPr="00C52C83">
        <w:rPr>
          <w:rFonts w:ascii="Arial" w:eastAsia="微软雅黑" w:hAnsi="Arial" w:cs="Times New Roman"/>
          <w:bCs w:val="0"/>
          <w:sz w:val="30"/>
          <w:szCs w:val="36"/>
        </w:rPr>
        <w:t>前端</w:t>
      </w:r>
      <w:r w:rsidRPr="00C52C83">
        <w:rPr>
          <w:rFonts w:ascii="Arial" w:eastAsia="微软雅黑" w:hAnsi="Arial" w:cs="Times New Roman"/>
          <w:bCs w:val="0"/>
          <w:sz w:val="30"/>
          <w:szCs w:val="36"/>
        </w:rPr>
        <w:t>Ajax</w:t>
      </w:r>
      <w:r w:rsidRPr="00C52C83">
        <w:rPr>
          <w:rFonts w:ascii="Arial" w:eastAsia="微软雅黑" w:hAnsi="Arial" w:cs="Times New Roman"/>
          <w:bCs w:val="0"/>
          <w:sz w:val="30"/>
          <w:szCs w:val="36"/>
        </w:rPr>
        <w:t>框架</w:t>
      </w:r>
      <w:bookmarkEnd w:id="21"/>
      <w:bookmarkEnd w:id="22"/>
    </w:p>
    <w:p w:rsidR="00613B57" w:rsidRPr="00FC1AC7" w:rsidRDefault="00613B57" w:rsidP="00613B57">
      <w:pPr>
        <w:rPr>
          <w:rFonts w:ascii="微软雅黑" w:eastAsia="微软雅黑" w:hAnsi="微软雅黑" w:hint="eastAsia"/>
        </w:rPr>
      </w:pPr>
      <w:r w:rsidRPr="00FC1AC7">
        <w:rPr>
          <w:rFonts w:ascii="微软雅黑" w:eastAsia="微软雅黑" w:hAnsi="微软雅黑" w:hint="eastAsia"/>
        </w:rPr>
        <w:t>前端框架由</w:t>
      </w:r>
      <w:r w:rsidRPr="00FC1AC7">
        <w:rPr>
          <w:rFonts w:ascii="微软雅黑" w:eastAsia="微软雅黑" w:hAnsi="微软雅黑" w:hint="eastAsia"/>
        </w:rPr>
        <w:t>extjs</w:t>
      </w:r>
      <w:r w:rsidRPr="00FC1AC7">
        <w:rPr>
          <w:rFonts w:ascii="微软雅黑" w:eastAsia="微软雅黑" w:hAnsi="微软雅黑"/>
        </w:rPr>
        <w:t>4.2</w:t>
      </w:r>
      <w:r w:rsidRPr="00FC1AC7">
        <w:rPr>
          <w:rFonts w:ascii="微软雅黑" w:eastAsia="微软雅黑" w:hAnsi="微软雅黑" w:hint="eastAsia"/>
        </w:rPr>
        <w:t>及轻量级的封装</w:t>
      </w:r>
      <w:r w:rsidRPr="00FC1AC7">
        <w:rPr>
          <w:rFonts w:ascii="微软雅黑" w:eastAsia="微软雅黑" w:hAnsi="微软雅黑" w:hint="eastAsia"/>
        </w:rPr>
        <w:t>组成</w:t>
      </w:r>
      <w:r w:rsidR="00147B69">
        <w:rPr>
          <w:rFonts w:ascii="微软雅黑" w:eastAsia="微软雅黑" w:hAnsi="微软雅黑" w:hint="eastAsia"/>
        </w:rPr>
        <w:t>，如图1</w:t>
      </w:r>
      <w:r w:rsidR="00147B69">
        <w:rPr>
          <w:rFonts w:ascii="微软雅黑" w:eastAsia="微软雅黑" w:hAnsi="微软雅黑"/>
        </w:rPr>
        <w:t>0</w:t>
      </w:r>
      <w:r w:rsidR="00147B69">
        <w:rPr>
          <w:rFonts w:ascii="微软雅黑" w:eastAsia="微软雅黑" w:hAnsi="微软雅黑" w:hint="eastAsia"/>
        </w:rPr>
        <w:t>所示</w:t>
      </w:r>
    </w:p>
    <w:p w:rsidR="006D6F66" w:rsidRDefault="006D6F66" w:rsidP="00702043">
      <w:r>
        <w:rPr>
          <w:noProof/>
        </w:rPr>
        <w:drawing>
          <wp:inline distT="0" distB="0" distL="0" distR="0" wp14:anchorId="6993DD13" wp14:editId="7DA532B7">
            <wp:extent cx="5274310" cy="25749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F66" w:rsidRDefault="009660C7" w:rsidP="009660C7">
      <w:pPr>
        <w:jc w:val="center"/>
      </w:pPr>
      <w:r>
        <w:rPr>
          <w:rFonts w:hint="eastAsia"/>
        </w:rPr>
        <w:t>图</w:t>
      </w:r>
      <w:r w:rsidR="00486D35">
        <w:t>10</w:t>
      </w:r>
    </w:p>
    <w:p w:rsidR="00445C4B" w:rsidRPr="001446D8" w:rsidRDefault="00820513" w:rsidP="00445C4B">
      <w:pPr>
        <w:rPr>
          <w:rFonts w:ascii="微软雅黑" w:eastAsia="微软雅黑" w:hAnsi="微软雅黑"/>
        </w:rPr>
      </w:pPr>
      <w:proofErr w:type="spellStart"/>
      <w:r w:rsidRPr="001446D8">
        <w:rPr>
          <w:rFonts w:ascii="微软雅黑" w:eastAsia="微软雅黑" w:hAnsi="微软雅黑"/>
        </w:rPr>
        <w:t>L</w:t>
      </w:r>
      <w:r w:rsidRPr="001446D8">
        <w:rPr>
          <w:rFonts w:ascii="微软雅黑" w:eastAsia="微软雅黑" w:hAnsi="微软雅黑" w:hint="eastAsia"/>
        </w:rPr>
        <w:t>ib</w:t>
      </w:r>
      <w:r w:rsidRPr="001446D8">
        <w:rPr>
          <w:rFonts w:ascii="微软雅黑" w:eastAsia="微软雅黑" w:hAnsi="微软雅黑"/>
        </w:rPr>
        <w:t>.extjs</w:t>
      </w:r>
      <w:proofErr w:type="spellEnd"/>
      <w:r w:rsidRPr="001446D8">
        <w:rPr>
          <w:rFonts w:ascii="微软雅黑" w:eastAsia="微软雅黑" w:hAnsi="微软雅黑" w:hint="eastAsia"/>
        </w:rPr>
        <w:t>是</w:t>
      </w:r>
      <w:proofErr w:type="spellStart"/>
      <w:r w:rsidRPr="001446D8">
        <w:rPr>
          <w:rFonts w:ascii="微软雅黑" w:eastAsia="微软雅黑" w:hAnsi="微软雅黑" w:hint="eastAsia"/>
        </w:rPr>
        <w:t>extjs</w:t>
      </w:r>
      <w:proofErr w:type="spellEnd"/>
      <w:r w:rsidRPr="001446D8">
        <w:rPr>
          <w:rFonts w:ascii="微软雅黑" w:eastAsia="微软雅黑" w:hAnsi="微软雅黑" w:hint="eastAsia"/>
        </w:rPr>
        <w:t>原生代码</w:t>
      </w:r>
    </w:p>
    <w:p w:rsidR="00A65599" w:rsidRPr="001446D8" w:rsidRDefault="00A65599" w:rsidP="00445C4B">
      <w:pPr>
        <w:rPr>
          <w:rFonts w:ascii="微软雅黑" w:eastAsia="微软雅黑" w:hAnsi="微软雅黑"/>
        </w:rPr>
      </w:pPr>
      <w:proofErr w:type="spellStart"/>
      <w:r w:rsidRPr="001446D8">
        <w:rPr>
          <w:rFonts w:ascii="微软雅黑" w:eastAsia="微软雅黑" w:hAnsi="微软雅黑"/>
        </w:rPr>
        <w:t>X</w:t>
      </w:r>
      <w:r w:rsidRPr="001446D8">
        <w:rPr>
          <w:rFonts w:ascii="微软雅黑" w:eastAsia="微软雅黑" w:hAnsi="微软雅黑" w:hint="eastAsia"/>
        </w:rPr>
        <w:t>ap</w:t>
      </w:r>
      <w:r w:rsidRPr="001446D8">
        <w:rPr>
          <w:rFonts w:ascii="微软雅黑" w:eastAsia="微软雅黑" w:hAnsi="微软雅黑"/>
        </w:rPr>
        <w:t>.ej</w:t>
      </w:r>
      <w:proofErr w:type="spellEnd"/>
      <w:r w:rsidRPr="001446D8">
        <w:rPr>
          <w:rFonts w:ascii="微软雅黑" w:eastAsia="微软雅黑" w:hAnsi="微软雅黑" w:hint="eastAsia"/>
        </w:rPr>
        <w:t>是病历系统轻量级的封装，包括按钮、布局、ajax请求等封装</w:t>
      </w:r>
    </w:p>
    <w:p w:rsidR="00335387" w:rsidRPr="00E75FC7" w:rsidRDefault="00C2084E" w:rsidP="00E75FC7">
      <w:pPr>
        <w:pStyle w:val="2"/>
        <w:rPr>
          <w:rFonts w:ascii="Arial" w:eastAsia="微软雅黑" w:hAnsi="Arial" w:cs="Times New Roman"/>
          <w:bCs w:val="0"/>
          <w:sz w:val="30"/>
          <w:szCs w:val="36"/>
        </w:rPr>
      </w:pPr>
      <w:bookmarkStart w:id="23" w:name="_Toc97318318"/>
      <w:bookmarkStart w:id="24" w:name="_Toc97319597"/>
      <w:r w:rsidRPr="00E75FC7">
        <w:rPr>
          <w:rFonts w:ascii="Arial" w:eastAsia="微软雅黑" w:hAnsi="Arial" w:cs="Times New Roman" w:hint="eastAsia"/>
          <w:bCs w:val="0"/>
          <w:sz w:val="30"/>
          <w:szCs w:val="36"/>
        </w:rPr>
        <w:lastRenderedPageBreak/>
        <w:t>2</w:t>
      </w:r>
      <w:r w:rsidRPr="00E75FC7">
        <w:rPr>
          <w:rFonts w:ascii="Arial" w:eastAsia="微软雅黑" w:hAnsi="Arial" w:cs="Times New Roman"/>
          <w:bCs w:val="0"/>
          <w:sz w:val="30"/>
          <w:szCs w:val="36"/>
        </w:rPr>
        <w:t>.2</w:t>
      </w:r>
      <w:r w:rsidRPr="00E75FC7">
        <w:rPr>
          <w:rFonts w:ascii="Arial" w:eastAsia="微软雅黑" w:hAnsi="Arial" w:cs="Times New Roman" w:hint="eastAsia"/>
          <w:bCs w:val="0"/>
          <w:sz w:val="30"/>
          <w:szCs w:val="36"/>
        </w:rPr>
        <w:t>前端业务代码结构</w:t>
      </w:r>
      <w:bookmarkEnd w:id="23"/>
      <w:bookmarkEnd w:id="24"/>
    </w:p>
    <w:p w:rsidR="00C2084E" w:rsidRPr="00014F9C" w:rsidRDefault="00C2084E" w:rsidP="00445C4B">
      <w:pPr>
        <w:rPr>
          <w:rFonts w:ascii="微软雅黑" w:eastAsia="微软雅黑" w:hAnsi="微软雅黑"/>
        </w:rPr>
      </w:pPr>
      <w:r w:rsidRPr="00014F9C">
        <w:rPr>
          <w:rFonts w:ascii="微软雅黑" w:eastAsia="微软雅黑" w:hAnsi="微软雅黑" w:hint="eastAsia"/>
        </w:rPr>
        <w:t>如图</w:t>
      </w:r>
      <w:r w:rsidR="00F91E39">
        <w:rPr>
          <w:rFonts w:ascii="微软雅黑" w:eastAsia="微软雅黑" w:hAnsi="微软雅黑"/>
        </w:rPr>
        <w:t>11</w:t>
      </w:r>
      <w:r w:rsidRPr="00014F9C">
        <w:rPr>
          <w:rFonts w:ascii="微软雅黑" w:eastAsia="微软雅黑" w:hAnsi="微软雅黑" w:hint="eastAsia"/>
        </w:rPr>
        <w:t>所示</w:t>
      </w:r>
    </w:p>
    <w:p w:rsidR="00702043" w:rsidRDefault="0097020B" w:rsidP="00702043">
      <w:r>
        <w:rPr>
          <w:noProof/>
        </w:rPr>
        <w:drawing>
          <wp:inline distT="0" distB="0" distL="0" distR="0" wp14:anchorId="140686CD" wp14:editId="73E171F1">
            <wp:extent cx="2057506" cy="4927853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506" cy="492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F74" w:rsidRDefault="00082F74" w:rsidP="00082F74">
      <w:pPr>
        <w:jc w:val="center"/>
      </w:pPr>
      <w:r>
        <w:rPr>
          <w:rFonts w:hint="eastAsia"/>
        </w:rPr>
        <w:t>图</w:t>
      </w:r>
      <w:r w:rsidR="00F91E39">
        <w:t>11</w:t>
      </w:r>
    </w:p>
    <w:p w:rsidR="00DC007C" w:rsidRPr="00D5748E" w:rsidRDefault="00DC007C" w:rsidP="00DC007C">
      <w:pPr>
        <w:rPr>
          <w:rFonts w:ascii="微软雅黑" w:eastAsia="微软雅黑" w:hAnsi="微软雅黑"/>
        </w:rPr>
      </w:pPr>
      <w:proofErr w:type="spellStart"/>
      <w:r w:rsidRPr="00D5748E">
        <w:rPr>
          <w:rFonts w:ascii="微软雅黑" w:eastAsia="微软雅黑" w:hAnsi="微软雅黑"/>
        </w:rPr>
        <w:t>S</w:t>
      </w:r>
      <w:r w:rsidRPr="00D5748E">
        <w:rPr>
          <w:rFonts w:ascii="微软雅黑" w:eastAsia="微软雅黑" w:hAnsi="微软雅黑" w:hint="eastAsia"/>
        </w:rPr>
        <w:t>rc</w:t>
      </w:r>
      <w:proofErr w:type="spellEnd"/>
      <w:r w:rsidRPr="00D5748E">
        <w:rPr>
          <w:rFonts w:ascii="微软雅黑" w:eastAsia="微软雅黑" w:hAnsi="微软雅黑" w:hint="eastAsia"/>
        </w:rPr>
        <w:t>：功能模块目录，</w:t>
      </w:r>
      <w:proofErr w:type="spellStart"/>
      <w:r w:rsidRPr="00D5748E">
        <w:rPr>
          <w:rFonts w:ascii="微软雅黑" w:eastAsia="微软雅黑" w:hAnsi="微软雅黑" w:hint="eastAsia"/>
        </w:rPr>
        <w:t>cdr</w:t>
      </w:r>
      <w:proofErr w:type="spellEnd"/>
      <w:r w:rsidRPr="00D5748E">
        <w:rPr>
          <w:rFonts w:ascii="微软雅黑" w:eastAsia="微软雅黑" w:hAnsi="微软雅黑" w:hint="eastAsia"/>
        </w:rPr>
        <w:t>互联互通</w:t>
      </w:r>
      <w:r w:rsidR="00BD60A9" w:rsidRPr="00D5748E">
        <w:rPr>
          <w:rFonts w:ascii="微软雅黑" w:eastAsia="微软雅黑" w:hAnsi="微软雅黑" w:hint="eastAsia"/>
        </w:rPr>
        <w:t>相关功能</w:t>
      </w:r>
      <w:r w:rsidRPr="00D5748E">
        <w:rPr>
          <w:rFonts w:ascii="微软雅黑" w:eastAsia="微软雅黑" w:hAnsi="微软雅黑" w:hint="eastAsia"/>
        </w:rPr>
        <w:t>；</w:t>
      </w:r>
      <w:proofErr w:type="spellStart"/>
      <w:r w:rsidRPr="00D5748E">
        <w:rPr>
          <w:rFonts w:ascii="微软雅黑" w:eastAsia="微软雅黑" w:hAnsi="微软雅黑" w:hint="eastAsia"/>
        </w:rPr>
        <w:t>mr</w:t>
      </w:r>
      <w:proofErr w:type="spellEnd"/>
      <w:r w:rsidRPr="00D5748E">
        <w:rPr>
          <w:rFonts w:ascii="微软雅黑" w:eastAsia="微软雅黑" w:hAnsi="微软雅黑" w:hint="eastAsia"/>
        </w:rPr>
        <w:t>病历书写、病历模板、病案检索、病历质控</w:t>
      </w:r>
      <w:r w:rsidR="00BD60A9" w:rsidRPr="00D5748E">
        <w:rPr>
          <w:rFonts w:ascii="微软雅黑" w:eastAsia="微软雅黑" w:hAnsi="微软雅黑" w:hint="eastAsia"/>
        </w:rPr>
        <w:t>等相关功能</w:t>
      </w:r>
      <w:r w:rsidRPr="00D5748E">
        <w:rPr>
          <w:rFonts w:ascii="微软雅黑" w:eastAsia="微软雅黑" w:hAnsi="微软雅黑" w:hint="eastAsia"/>
        </w:rPr>
        <w:t>；</w:t>
      </w:r>
      <w:proofErr w:type="spellStart"/>
      <w:r w:rsidR="00BD60A9" w:rsidRPr="00D5748E">
        <w:rPr>
          <w:rFonts w:ascii="微软雅黑" w:eastAsia="微软雅黑" w:hAnsi="微软雅黑" w:hint="eastAsia"/>
        </w:rPr>
        <w:t>mrb</w:t>
      </w:r>
      <w:proofErr w:type="spellEnd"/>
      <w:r w:rsidR="00BD60A9" w:rsidRPr="00D5748E">
        <w:rPr>
          <w:rFonts w:ascii="微软雅黑" w:eastAsia="微软雅黑" w:hAnsi="微软雅黑" w:hint="eastAsia"/>
        </w:rPr>
        <w:t>病案管理相关功能；</w:t>
      </w:r>
      <w:proofErr w:type="spellStart"/>
      <w:r w:rsidR="004169B8" w:rsidRPr="00D5748E">
        <w:rPr>
          <w:rFonts w:ascii="微软雅黑" w:eastAsia="微软雅黑" w:hAnsi="微软雅黑" w:hint="eastAsia"/>
        </w:rPr>
        <w:t>po</w:t>
      </w:r>
      <w:proofErr w:type="spellEnd"/>
      <w:r w:rsidR="004169B8" w:rsidRPr="00D5748E">
        <w:rPr>
          <w:rFonts w:ascii="微软雅黑" w:eastAsia="微软雅黑" w:hAnsi="微软雅黑" w:hint="eastAsia"/>
        </w:rPr>
        <w:t>病历系统及公共模块相关功能；</w:t>
      </w:r>
      <w:proofErr w:type="spellStart"/>
      <w:r w:rsidR="004169B8" w:rsidRPr="00D5748E">
        <w:rPr>
          <w:rFonts w:ascii="微软雅黑" w:eastAsia="微软雅黑" w:hAnsi="微软雅黑" w:hint="eastAsia"/>
        </w:rPr>
        <w:t>sy</w:t>
      </w:r>
      <w:proofErr w:type="spellEnd"/>
      <w:r w:rsidR="004169B8" w:rsidRPr="00D5748E">
        <w:rPr>
          <w:rFonts w:ascii="微软雅黑" w:eastAsia="微软雅黑" w:hAnsi="微软雅黑" w:hint="eastAsia"/>
        </w:rPr>
        <w:t>系统管理相关</w:t>
      </w:r>
      <w:r w:rsidR="00F22F7E" w:rsidRPr="00D5748E">
        <w:rPr>
          <w:rFonts w:ascii="微软雅黑" w:eastAsia="微软雅黑" w:hAnsi="微软雅黑" w:hint="eastAsia"/>
        </w:rPr>
        <w:t>功能</w:t>
      </w:r>
    </w:p>
    <w:p w:rsidR="00293CD8" w:rsidRPr="00D5748E" w:rsidRDefault="00293CD8" w:rsidP="00DC007C">
      <w:pPr>
        <w:rPr>
          <w:rFonts w:ascii="微软雅黑" w:eastAsia="微软雅黑" w:hAnsi="微软雅黑"/>
        </w:rPr>
      </w:pPr>
      <w:proofErr w:type="spellStart"/>
      <w:r w:rsidRPr="00D5748E">
        <w:rPr>
          <w:rFonts w:ascii="微软雅黑" w:eastAsia="微软雅黑" w:hAnsi="微软雅黑"/>
        </w:rPr>
        <w:t>C</w:t>
      </w:r>
      <w:r w:rsidRPr="00D5748E">
        <w:rPr>
          <w:rFonts w:ascii="微软雅黑" w:eastAsia="微软雅黑" w:hAnsi="微软雅黑" w:hint="eastAsia"/>
        </w:rPr>
        <w:t>ss</w:t>
      </w:r>
      <w:proofErr w:type="spellEnd"/>
      <w:r w:rsidRPr="00D5748E">
        <w:rPr>
          <w:rFonts w:ascii="微软雅黑" w:eastAsia="微软雅黑" w:hAnsi="微软雅黑" w:hint="eastAsia"/>
        </w:rPr>
        <w:t>：</w:t>
      </w:r>
      <w:proofErr w:type="spellStart"/>
      <w:r w:rsidRPr="00D5748E">
        <w:rPr>
          <w:rFonts w:ascii="微软雅黑" w:eastAsia="微软雅黑" w:hAnsi="微软雅黑" w:hint="eastAsia"/>
        </w:rPr>
        <w:t>css</w:t>
      </w:r>
      <w:proofErr w:type="spellEnd"/>
      <w:r w:rsidRPr="00D5748E">
        <w:rPr>
          <w:rFonts w:ascii="微软雅黑" w:eastAsia="微软雅黑" w:hAnsi="微软雅黑" w:hint="eastAsia"/>
        </w:rPr>
        <w:t>样式</w:t>
      </w:r>
    </w:p>
    <w:p w:rsidR="009D2995" w:rsidRDefault="00293CD8" w:rsidP="00DC007C">
      <w:pPr>
        <w:rPr>
          <w:rFonts w:ascii="微软雅黑" w:eastAsia="微软雅黑" w:hAnsi="微软雅黑"/>
        </w:rPr>
      </w:pPr>
      <w:r w:rsidRPr="00D5748E">
        <w:rPr>
          <w:rFonts w:ascii="微软雅黑" w:eastAsia="微软雅黑" w:hAnsi="微软雅黑"/>
        </w:rPr>
        <w:t>T</w:t>
      </w:r>
      <w:r w:rsidRPr="00D5748E">
        <w:rPr>
          <w:rFonts w:ascii="微软雅黑" w:eastAsia="微软雅黑" w:hAnsi="微软雅黑" w:hint="eastAsia"/>
        </w:rPr>
        <w:t>est：发布版本时使用，index.</w:t>
      </w:r>
      <w:r w:rsidRPr="00D5748E">
        <w:rPr>
          <w:rFonts w:ascii="微软雅黑" w:eastAsia="微软雅黑" w:hAnsi="微软雅黑"/>
        </w:rPr>
        <w:t>html</w:t>
      </w:r>
      <w:r w:rsidRPr="00D5748E">
        <w:rPr>
          <w:rFonts w:ascii="微软雅黑" w:eastAsia="微软雅黑" w:hAnsi="微软雅黑" w:hint="eastAsia"/>
        </w:rPr>
        <w:t>程序入口；</w:t>
      </w:r>
    </w:p>
    <w:p w:rsidR="009D2995" w:rsidRDefault="00293CD8" w:rsidP="00DC007C">
      <w:pPr>
        <w:rPr>
          <w:rFonts w:ascii="微软雅黑" w:eastAsia="微软雅黑" w:hAnsi="微软雅黑"/>
        </w:rPr>
      </w:pPr>
      <w:r w:rsidRPr="00D5748E">
        <w:rPr>
          <w:rFonts w:ascii="微软雅黑" w:eastAsia="微软雅黑" w:hAnsi="微软雅黑" w:hint="eastAsia"/>
        </w:rPr>
        <w:t>config</w:t>
      </w:r>
      <w:r w:rsidRPr="00D5748E">
        <w:rPr>
          <w:rFonts w:ascii="微软雅黑" w:eastAsia="微软雅黑" w:hAnsi="微软雅黑"/>
        </w:rPr>
        <w:t>Param.js</w:t>
      </w:r>
      <w:r w:rsidRPr="00D5748E">
        <w:rPr>
          <w:rFonts w:ascii="微软雅黑" w:eastAsia="微软雅黑" w:hAnsi="微软雅黑" w:hint="eastAsia"/>
        </w:rPr>
        <w:t>，前端参数配置文件</w:t>
      </w:r>
      <w:r w:rsidR="00C61048" w:rsidRPr="00D5748E">
        <w:rPr>
          <w:rFonts w:ascii="微软雅黑" w:eastAsia="微软雅黑" w:hAnsi="微软雅黑" w:hint="eastAsia"/>
        </w:rPr>
        <w:t>，</w:t>
      </w:r>
    </w:p>
    <w:p w:rsidR="009D2995" w:rsidRDefault="00C61048" w:rsidP="00DC007C">
      <w:pPr>
        <w:rPr>
          <w:rFonts w:ascii="微软雅黑" w:eastAsia="微软雅黑" w:hAnsi="微软雅黑"/>
        </w:rPr>
      </w:pPr>
      <w:proofErr w:type="spellStart"/>
      <w:r w:rsidRPr="00D5748E">
        <w:rPr>
          <w:rFonts w:ascii="微软雅黑" w:eastAsia="微软雅黑" w:hAnsi="微软雅黑" w:hint="eastAsia"/>
        </w:rPr>
        <w:t>package</w:t>
      </w:r>
      <w:r w:rsidRPr="00D5748E">
        <w:rPr>
          <w:rFonts w:ascii="微软雅黑" w:eastAsia="微软雅黑" w:hAnsi="微软雅黑"/>
        </w:rPr>
        <w:t>.json</w:t>
      </w:r>
      <w:proofErr w:type="spellEnd"/>
      <w:r w:rsidRPr="00D5748E">
        <w:rPr>
          <w:rFonts w:ascii="微软雅黑" w:eastAsia="微软雅黑" w:hAnsi="微软雅黑"/>
        </w:rPr>
        <w:t>,</w:t>
      </w:r>
      <w:r w:rsidRPr="00D5748E">
        <w:rPr>
          <w:rFonts w:ascii="微软雅黑" w:eastAsia="微软雅黑" w:hAnsi="微软雅黑" w:hint="eastAsia"/>
        </w:rPr>
        <w:t>版本信息；</w:t>
      </w:r>
    </w:p>
    <w:p w:rsidR="00293CD8" w:rsidRPr="00D5748E" w:rsidRDefault="00C61048" w:rsidP="00DC007C">
      <w:pPr>
        <w:rPr>
          <w:rFonts w:ascii="微软雅黑" w:eastAsia="微软雅黑" w:hAnsi="微软雅黑"/>
        </w:rPr>
      </w:pPr>
      <w:proofErr w:type="spellStart"/>
      <w:r w:rsidRPr="00D5748E">
        <w:rPr>
          <w:rFonts w:ascii="微软雅黑" w:eastAsia="微软雅黑" w:hAnsi="微软雅黑" w:hint="eastAsia"/>
        </w:rPr>
        <w:lastRenderedPageBreak/>
        <w:t>se</w:t>
      </w:r>
      <w:r w:rsidRPr="00D5748E">
        <w:rPr>
          <w:rFonts w:ascii="微软雅黑" w:eastAsia="微软雅黑" w:hAnsi="微软雅黑"/>
        </w:rPr>
        <w:t>ttings.json</w:t>
      </w:r>
      <w:proofErr w:type="spellEnd"/>
      <w:r w:rsidRPr="00D5748E">
        <w:rPr>
          <w:rFonts w:ascii="微软雅黑" w:eastAsia="微软雅黑" w:hAnsi="微软雅黑" w:hint="eastAsia"/>
        </w:rPr>
        <w:t>访问后台</w:t>
      </w:r>
      <w:proofErr w:type="spellStart"/>
      <w:r w:rsidRPr="00D5748E">
        <w:rPr>
          <w:rFonts w:ascii="微软雅黑" w:eastAsia="微软雅黑" w:hAnsi="微软雅黑" w:hint="eastAsia"/>
        </w:rPr>
        <w:t>ip</w:t>
      </w:r>
      <w:proofErr w:type="spellEnd"/>
      <w:r w:rsidRPr="00D5748E">
        <w:rPr>
          <w:rFonts w:ascii="微软雅黑" w:eastAsia="微软雅黑" w:hAnsi="微软雅黑" w:hint="eastAsia"/>
        </w:rPr>
        <w:t>地址配置信息</w:t>
      </w:r>
    </w:p>
    <w:p w:rsidR="00A17ACB" w:rsidRDefault="00A17ACB" w:rsidP="00DC007C">
      <w:pPr>
        <w:rPr>
          <w:rFonts w:ascii="微软雅黑" w:eastAsia="微软雅黑" w:hAnsi="微软雅黑"/>
        </w:rPr>
      </w:pPr>
      <w:r w:rsidRPr="00D5748E">
        <w:rPr>
          <w:rFonts w:ascii="微软雅黑" w:eastAsia="微软雅黑" w:hAnsi="微软雅黑"/>
        </w:rPr>
        <w:t>T</w:t>
      </w:r>
      <w:r w:rsidRPr="00D5748E">
        <w:rPr>
          <w:rFonts w:ascii="微软雅黑" w:eastAsia="微软雅黑" w:hAnsi="微软雅黑" w:hint="eastAsia"/>
        </w:rPr>
        <w:t>est</w:t>
      </w:r>
      <w:r w:rsidRPr="00D5748E">
        <w:rPr>
          <w:rFonts w:ascii="微软雅黑" w:eastAsia="微软雅黑" w:hAnsi="微软雅黑"/>
        </w:rPr>
        <w:t>.html:</w:t>
      </w:r>
      <w:r w:rsidRPr="00D5748E">
        <w:rPr>
          <w:rFonts w:ascii="微软雅黑" w:eastAsia="微软雅黑" w:hAnsi="微软雅黑" w:hint="eastAsia"/>
        </w:rPr>
        <w:t>开发环境程序入口</w:t>
      </w:r>
    </w:p>
    <w:p w:rsidR="004D7AC9" w:rsidRDefault="004D7AC9" w:rsidP="00DC007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前端所有菜单</w:t>
      </w:r>
      <w:r w:rsidR="00EE0978">
        <w:rPr>
          <w:rFonts w:ascii="微软雅黑" w:eastAsia="微软雅黑" w:hAnsi="微软雅黑" w:hint="eastAsia"/>
        </w:rPr>
        <w:t>配置</w:t>
      </w:r>
      <w:r>
        <w:rPr>
          <w:rFonts w:ascii="微软雅黑" w:eastAsia="微软雅黑" w:hAnsi="微软雅黑" w:hint="eastAsia"/>
        </w:rPr>
        <w:t>文件</w:t>
      </w:r>
      <w:r w:rsidR="00BC1DEB">
        <w:rPr>
          <w:rFonts w:ascii="微软雅黑" w:eastAsia="微软雅黑" w:hAnsi="微软雅黑" w:hint="eastAsia"/>
        </w:rPr>
        <w:t>，如图1</w:t>
      </w:r>
      <w:r w:rsidR="00BC1DEB">
        <w:rPr>
          <w:rFonts w:ascii="微软雅黑" w:eastAsia="微软雅黑" w:hAnsi="微软雅黑"/>
        </w:rPr>
        <w:t>2</w:t>
      </w:r>
      <w:r w:rsidR="00BC1DEB">
        <w:rPr>
          <w:rFonts w:ascii="微软雅黑" w:eastAsia="微软雅黑" w:hAnsi="微软雅黑" w:hint="eastAsia"/>
        </w:rPr>
        <w:t>所示</w:t>
      </w:r>
      <w:r>
        <w:rPr>
          <w:rFonts w:ascii="微软雅黑" w:eastAsia="微软雅黑" w:hAnsi="微软雅黑" w:hint="eastAsia"/>
        </w:rPr>
        <w:t>：</w:t>
      </w:r>
    </w:p>
    <w:p w:rsidR="004D7AC9" w:rsidRDefault="004D7AC9" w:rsidP="00DC007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BF02A00" wp14:editId="2FAF9268">
            <wp:extent cx="5274310" cy="23634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D89" w:rsidRPr="00D5748E" w:rsidRDefault="00E02D89" w:rsidP="005E3D1B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图1</w:t>
      </w:r>
      <w:r>
        <w:rPr>
          <w:rFonts w:ascii="微软雅黑" w:eastAsia="微软雅黑" w:hAnsi="微软雅黑"/>
        </w:rPr>
        <w:t>2</w:t>
      </w:r>
    </w:p>
    <w:p w:rsidR="00702043" w:rsidRPr="002F38A3" w:rsidRDefault="00702043" w:rsidP="002F38A3">
      <w:pPr>
        <w:pStyle w:val="1"/>
        <w:keepLines w:val="0"/>
        <w:numPr>
          <w:ilvl w:val="0"/>
          <w:numId w:val="1"/>
        </w:numPr>
        <w:shd w:val="clear" w:color="auto" w:fill="FFFFFF"/>
        <w:tabs>
          <w:tab w:val="num" w:pos="454"/>
        </w:tabs>
        <w:spacing w:beforeLines="30" w:before="93" w:afterLines="30" w:after="93" w:line="390" w:lineRule="atLeast"/>
        <w:ind w:left="615" w:hangingChars="181" w:hanging="615"/>
        <w:rPr>
          <w:rFonts w:ascii="Arial" w:hAnsi="Arial"/>
          <w:bCs w:val="0"/>
          <w:kern w:val="0"/>
          <w:sz w:val="32"/>
          <w:szCs w:val="32"/>
        </w:rPr>
      </w:pPr>
      <w:bookmarkStart w:id="25" w:name="_Toc97318319"/>
      <w:bookmarkStart w:id="26" w:name="_Toc97319598"/>
      <w:r w:rsidRPr="002F38A3">
        <w:rPr>
          <w:rFonts w:ascii="Arial" w:hAnsi="Arial" w:hint="eastAsia"/>
          <w:bCs w:val="0"/>
          <w:kern w:val="0"/>
          <w:sz w:val="32"/>
          <w:szCs w:val="32"/>
        </w:rPr>
        <w:t>代码流程</w:t>
      </w:r>
      <w:bookmarkEnd w:id="25"/>
      <w:bookmarkEnd w:id="26"/>
    </w:p>
    <w:p w:rsidR="006F3BEE" w:rsidRPr="008645AC" w:rsidRDefault="006F3BEE" w:rsidP="00702043">
      <w:pPr>
        <w:rPr>
          <w:rFonts w:ascii="微软雅黑" w:eastAsia="微软雅黑" w:hAnsi="微软雅黑"/>
        </w:rPr>
      </w:pPr>
      <w:r>
        <w:rPr>
          <w:rFonts w:hint="eastAsia"/>
        </w:rPr>
        <w:t xml:space="preserve"> </w:t>
      </w:r>
      <w:r>
        <w:t xml:space="preserve">  </w:t>
      </w:r>
      <w:r w:rsidRPr="008645AC">
        <w:rPr>
          <w:rFonts w:ascii="微软雅黑" w:eastAsia="微软雅黑" w:hAnsi="微软雅黑" w:hint="eastAsia"/>
        </w:rPr>
        <w:t>接下来，以一个页面功能为例，介绍下开发流程，病历书写界面如图</w:t>
      </w:r>
      <w:r w:rsidR="00DA2DE7">
        <w:rPr>
          <w:rFonts w:ascii="微软雅黑" w:eastAsia="微软雅黑" w:hAnsi="微软雅黑"/>
        </w:rPr>
        <w:t>13</w:t>
      </w:r>
      <w:r w:rsidRPr="008645AC">
        <w:rPr>
          <w:rFonts w:ascii="微软雅黑" w:eastAsia="微软雅黑" w:hAnsi="微软雅黑" w:hint="eastAsia"/>
        </w:rPr>
        <w:t>所示</w:t>
      </w:r>
    </w:p>
    <w:p w:rsidR="00702043" w:rsidRDefault="006F3BEE" w:rsidP="00702043">
      <w:r>
        <w:rPr>
          <w:noProof/>
        </w:rPr>
        <w:drawing>
          <wp:inline distT="0" distB="0" distL="0" distR="0" wp14:anchorId="38DE028B" wp14:editId="72490E5E">
            <wp:extent cx="5274310" cy="28143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17" w:rsidRPr="006F3BEE" w:rsidRDefault="00400B17" w:rsidP="00400B17">
      <w:pPr>
        <w:jc w:val="center"/>
      </w:pPr>
      <w:r>
        <w:rPr>
          <w:rFonts w:hint="eastAsia"/>
        </w:rPr>
        <w:t>图</w:t>
      </w:r>
      <w:r w:rsidR="00DA2DE7">
        <w:t>13</w:t>
      </w:r>
    </w:p>
    <w:p w:rsidR="006F3BEE" w:rsidRPr="00F16B1B" w:rsidRDefault="00B811E7" w:rsidP="00845929">
      <w:pPr>
        <w:pStyle w:val="2"/>
        <w:rPr>
          <w:rFonts w:ascii="Arial" w:eastAsia="微软雅黑" w:hAnsi="Arial" w:cs="Times New Roman"/>
          <w:bCs w:val="0"/>
          <w:sz w:val="30"/>
          <w:szCs w:val="36"/>
        </w:rPr>
      </w:pPr>
      <w:bookmarkStart w:id="27" w:name="_Toc97318320"/>
      <w:bookmarkStart w:id="28" w:name="_Toc97319599"/>
      <w:r w:rsidRPr="00845929">
        <w:rPr>
          <w:rFonts w:ascii="Arial" w:eastAsia="微软雅黑" w:hAnsi="Arial" w:cs="Times New Roman"/>
          <w:bCs w:val="0"/>
          <w:sz w:val="30"/>
          <w:szCs w:val="36"/>
        </w:rPr>
        <w:lastRenderedPageBreak/>
        <w:t>3.1</w:t>
      </w:r>
      <w:r w:rsidRPr="00845929">
        <w:rPr>
          <w:rFonts w:ascii="Arial" w:eastAsia="微软雅黑" w:hAnsi="Arial" w:cs="Times New Roman" w:hint="eastAsia"/>
          <w:bCs w:val="0"/>
          <w:sz w:val="30"/>
          <w:szCs w:val="36"/>
        </w:rPr>
        <w:t>前端代码</w:t>
      </w:r>
      <w:r w:rsidRPr="00845929">
        <w:rPr>
          <w:rFonts w:ascii="Arial" w:eastAsia="微软雅黑" w:hAnsi="Arial" w:cs="Times New Roman" w:hint="eastAsia"/>
          <w:bCs w:val="0"/>
          <w:sz w:val="30"/>
          <w:szCs w:val="36"/>
        </w:rPr>
        <w:t>-</w:t>
      </w:r>
      <w:r w:rsidRPr="00845929">
        <w:rPr>
          <w:rFonts w:ascii="Arial" w:eastAsia="微软雅黑" w:hAnsi="Arial" w:cs="Times New Roman" w:hint="eastAsia"/>
          <w:bCs w:val="0"/>
          <w:sz w:val="30"/>
          <w:szCs w:val="36"/>
        </w:rPr>
        <w:t>布局</w:t>
      </w:r>
      <w:bookmarkEnd w:id="27"/>
      <w:bookmarkEnd w:id="28"/>
    </w:p>
    <w:p w:rsidR="00B811E7" w:rsidRPr="00845929" w:rsidRDefault="00B811E7" w:rsidP="00702043">
      <w:pPr>
        <w:rPr>
          <w:rFonts w:ascii="微软雅黑" w:eastAsia="微软雅黑" w:hAnsi="微软雅黑"/>
        </w:rPr>
      </w:pPr>
      <w:r>
        <w:t xml:space="preserve">  </w:t>
      </w:r>
      <w:r w:rsidRPr="00845929">
        <w:rPr>
          <w:rFonts w:ascii="微软雅黑" w:eastAsia="微软雅黑" w:hAnsi="微软雅黑"/>
        </w:rPr>
        <w:t xml:space="preserve"> </w:t>
      </w:r>
      <w:r w:rsidRPr="00845929">
        <w:rPr>
          <w:rFonts w:ascii="微软雅黑" w:eastAsia="微软雅黑" w:hAnsi="微软雅黑" w:hint="eastAsia"/>
        </w:rPr>
        <w:t>一个功能涉及到的</w:t>
      </w:r>
      <w:proofErr w:type="spellStart"/>
      <w:r w:rsidRPr="00845929">
        <w:rPr>
          <w:rFonts w:ascii="微软雅黑" w:eastAsia="微软雅黑" w:hAnsi="微软雅黑" w:hint="eastAsia"/>
        </w:rPr>
        <w:t>js</w:t>
      </w:r>
      <w:proofErr w:type="spellEnd"/>
      <w:r w:rsidRPr="00845929">
        <w:rPr>
          <w:rFonts w:ascii="微软雅黑" w:eastAsia="微软雅黑" w:hAnsi="微软雅黑" w:hint="eastAsia"/>
        </w:rPr>
        <w:t>一般包含三块view</w:t>
      </w:r>
      <w:r w:rsidR="00917793" w:rsidRPr="00845929">
        <w:rPr>
          <w:rFonts w:ascii="微软雅黑" w:eastAsia="微软雅黑" w:hAnsi="微软雅黑" w:hint="eastAsia"/>
        </w:rPr>
        <w:t>.</w:t>
      </w:r>
      <w:r w:rsidR="00917793" w:rsidRPr="00845929">
        <w:rPr>
          <w:rFonts w:ascii="微软雅黑" w:eastAsia="微软雅黑" w:hAnsi="微软雅黑"/>
        </w:rPr>
        <w:t>js</w:t>
      </w:r>
      <w:r w:rsidR="00917793" w:rsidRPr="00845929">
        <w:rPr>
          <w:rFonts w:ascii="微软雅黑" w:eastAsia="微软雅黑" w:hAnsi="微软雅黑" w:hint="eastAsia"/>
        </w:rPr>
        <w:t>、block</w:t>
      </w:r>
      <w:r w:rsidR="00917793" w:rsidRPr="00845929">
        <w:rPr>
          <w:rFonts w:ascii="微软雅黑" w:eastAsia="微软雅黑" w:hAnsi="微软雅黑"/>
        </w:rPr>
        <w:t>.js</w:t>
      </w:r>
      <w:r w:rsidR="00917793" w:rsidRPr="00845929">
        <w:rPr>
          <w:rFonts w:ascii="微软雅黑" w:eastAsia="微软雅黑" w:hAnsi="微软雅黑" w:hint="eastAsia"/>
        </w:rPr>
        <w:t>、action</w:t>
      </w:r>
      <w:r w:rsidR="00917793" w:rsidRPr="00845929">
        <w:rPr>
          <w:rFonts w:ascii="微软雅黑" w:eastAsia="微软雅黑" w:hAnsi="微软雅黑"/>
        </w:rPr>
        <w:t>.</w:t>
      </w:r>
      <w:proofErr w:type="gramStart"/>
      <w:r w:rsidR="00917793" w:rsidRPr="00845929">
        <w:rPr>
          <w:rFonts w:ascii="微软雅黑" w:eastAsia="微软雅黑" w:hAnsi="微软雅黑"/>
        </w:rPr>
        <w:t>js</w:t>
      </w:r>
      <w:proofErr w:type="gramEnd"/>
      <w:r w:rsidR="00917793" w:rsidRPr="00845929">
        <w:rPr>
          <w:rFonts w:ascii="微软雅黑" w:eastAsia="微软雅黑" w:hAnsi="微软雅黑"/>
        </w:rPr>
        <w:t>:</w:t>
      </w:r>
    </w:p>
    <w:p w:rsidR="00260D2C" w:rsidRPr="00845929" w:rsidRDefault="00260D2C" w:rsidP="00845929">
      <w:pPr>
        <w:rPr>
          <w:rFonts w:ascii="微软雅黑" w:eastAsia="微软雅黑" w:hAnsi="微软雅黑"/>
        </w:rPr>
      </w:pPr>
      <w:r w:rsidRPr="00845929">
        <w:rPr>
          <w:rFonts w:ascii="微软雅黑" w:eastAsia="微软雅黑" w:hAnsi="微软雅黑"/>
        </w:rPr>
        <w:t>V</w:t>
      </w:r>
      <w:r w:rsidRPr="00845929">
        <w:rPr>
          <w:rFonts w:ascii="微软雅黑" w:eastAsia="微软雅黑" w:hAnsi="微软雅黑" w:hint="eastAsia"/>
        </w:rPr>
        <w:t>iew.</w:t>
      </w:r>
      <w:r w:rsidRPr="00845929">
        <w:rPr>
          <w:rFonts w:ascii="微软雅黑" w:eastAsia="微软雅黑" w:hAnsi="微软雅黑"/>
        </w:rPr>
        <w:t xml:space="preserve">js  </w:t>
      </w:r>
      <w:r w:rsidR="006333C4" w:rsidRPr="00845929">
        <w:rPr>
          <w:rFonts w:ascii="微软雅黑" w:eastAsia="微软雅黑" w:hAnsi="微软雅黑" w:hint="eastAsia"/>
        </w:rPr>
        <w:t>负责布局及</w:t>
      </w:r>
      <w:r w:rsidRPr="00845929">
        <w:rPr>
          <w:rFonts w:ascii="微软雅黑" w:eastAsia="微软雅黑" w:hAnsi="微软雅黑" w:hint="eastAsia"/>
        </w:rPr>
        <w:t>页面事件与方法的绑定</w:t>
      </w:r>
      <w:r w:rsidR="006333C4" w:rsidRPr="00845929">
        <w:rPr>
          <w:rFonts w:ascii="微软雅黑" w:eastAsia="微软雅黑" w:hAnsi="微软雅黑" w:hint="eastAsia"/>
        </w:rPr>
        <w:t>，</w:t>
      </w:r>
      <w:r w:rsidR="00616338" w:rsidRPr="00845929">
        <w:rPr>
          <w:rFonts w:ascii="微软雅黑" w:eastAsia="微软雅黑" w:hAnsi="微软雅黑" w:hint="eastAsia"/>
        </w:rPr>
        <w:t>图</w:t>
      </w:r>
      <w:r w:rsidR="00CC168C">
        <w:rPr>
          <w:rFonts w:ascii="微软雅黑" w:eastAsia="微软雅黑" w:hAnsi="微软雅黑" w:hint="eastAsia"/>
        </w:rPr>
        <w:t>1</w:t>
      </w:r>
      <w:r w:rsidR="00CC168C">
        <w:rPr>
          <w:rFonts w:ascii="微软雅黑" w:eastAsia="微软雅黑" w:hAnsi="微软雅黑"/>
        </w:rPr>
        <w:t>3</w:t>
      </w:r>
      <w:r w:rsidR="00616338" w:rsidRPr="00845929">
        <w:rPr>
          <w:rFonts w:ascii="微软雅黑" w:eastAsia="微软雅黑" w:hAnsi="微软雅黑" w:hint="eastAsia"/>
        </w:rPr>
        <w:t>中布局对应图</w:t>
      </w:r>
      <w:r w:rsidR="00CC168C">
        <w:rPr>
          <w:rFonts w:ascii="微软雅黑" w:eastAsia="微软雅黑" w:hAnsi="微软雅黑"/>
        </w:rPr>
        <w:t>14</w:t>
      </w:r>
      <w:r w:rsidR="00616338" w:rsidRPr="00845929">
        <w:rPr>
          <w:rFonts w:ascii="微软雅黑" w:eastAsia="微软雅黑" w:hAnsi="微软雅黑" w:hint="eastAsia"/>
        </w:rPr>
        <w:t>中代码：</w:t>
      </w:r>
    </w:p>
    <w:p w:rsidR="000979F7" w:rsidRDefault="000979F7" w:rsidP="00260D2C">
      <w:pPr>
        <w:ind w:firstLine="420"/>
      </w:pPr>
      <w:r>
        <w:rPr>
          <w:noProof/>
        </w:rPr>
        <w:drawing>
          <wp:inline distT="0" distB="0" distL="0" distR="0" wp14:anchorId="54527230" wp14:editId="4D199B39">
            <wp:extent cx="5274310" cy="48310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09F" w:rsidRDefault="007B609F" w:rsidP="00B24356">
      <w:pPr>
        <w:ind w:firstLine="420"/>
        <w:jc w:val="center"/>
      </w:pPr>
      <w:r>
        <w:rPr>
          <w:rFonts w:hint="eastAsia"/>
        </w:rPr>
        <w:t>图</w:t>
      </w:r>
      <w:r w:rsidR="003C582F">
        <w:t>14</w:t>
      </w:r>
    </w:p>
    <w:p w:rsidR="008F1BDA" w:rsidRPr="00845929" w:rsidRDefault="008F1BDA" w:rsidP="00845929">
      <w:pPr>
        <w:rPr>
          <w:rFonts w:ascii="微软雅黑" w:eastAsia="微软雅黑" w:hAnsi="微软雅黑"/>
        </w:rPr>
      </w:pPr>
      <w:r w:rsidRPr="00845929">
        <w:rPr>
          <w:rFonts w:ascii="微软雅黑" w:eastAsia="微软雅黑" w:hAnsi="微软雅黑" w:hint="eastAsia"/>
        </w:rPr>
        <w:t>图</w:t>
      </w:r>
      <w:r w:rsidR="007D4C0E">
        <w:rPr>
          <w:rFonts w:ascii="微软雅黑" w:eastAsia="微软雅黑" w:hAnsi="微软雅黑"/>
        </w:rPr>
        <w:t>15</w:t>
      </w:r>
      <w:r w:rsidRPr="00845929">
        <w:rPr>
          <w:rFonts w:ascii="微软雅黑" w:eastAsia="微软雅黑" w:hAnsi="微软雅黑" w:hint="eastAsia"/>
        </w:rPr>
        <w:t>展示了，该页面用到的处理业务的方法（action）</w:t>
      </w:r>
    </w:p>
    <w:p w:rsidR="00447DAA" w:rsidRDefault="00447DAA" w:rsidP="00260D2C">
      <w:pPr>
        <w:ind w:firstLine="420"/>
      </w:pPr>
      <w:r>
        <w:rPr>
          <w:noProof/>
        </w:rPr>
        <w:lastRenderedPageBreak/>
        <w:drawing>
          <wp:inline distT="0" distB="0" distL="0" distR="0" wp14:anchorId="0A3FF5B9" wp14:editId="6EC376DB">
            <wp:extent cx="5274310" cy="4175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20" w:rsidRDefault="00A9174D" w:rsidP="00A9174D">
      <w:pPr>
        <w:ind w:firstLine="420"/>
        <w:jc w:val="center"/>
      </w:pPr>
      <w:r>
        <w:rPr>
          <w:rFonts w:hint="eastAsia"/>
        </w:rPr>
        <w:t>图</w:t>
      </w:r>
      <w:r w:rsidR="00B107C1">
        <w:t>15</w:t>
      </w:r>
    </w:p>
    <w:p w:rsidR="006E080F" w:rsidRDefault="006E080F" w:rsidP="006E080F">
      <w:pPr>
        <w:ind w:firstLine="420"/>
      </w:pPr>
    </w:p>
    <w:p w:rsidR="006E080F" w:rsidRPr="00E7198E" w:rsidRDefault="006E080F" w:rsidP="00E7198E">
      <w:pPr>
        <w:rPr>
          <w:rFonts w:ascii="微软雅黑" w:eastAsia="微软雅黑" w:hAnsi="微软雅黑"/>
        </w:rPr>
      </w:pPr>
      <w:r w:rsidRPr="00E7198E">
        <w:rPr>
          <w:rFonts w:ascii="微软雅黑" w:eastAsia="微软雅黑" w:hAnsi="微软雅黑" w:hint="eastAsia"/>
        </w:rPr>
        <w:t>图</w:t>
      </w:r>
      <w:r w:rsidR="0031423E">
        <w:rPr>
          <w:rFonts w:ascii="微软雅黑" w:eastAsia="微软雅黑" w:hAnsi="微软雅黑"/>
        </w:rPr>
        <w:t>16</w:t>
      </w:r>
      <w:r w:rsidRPr="00E7198E">
        <w:rPr>
          <w:rFonts w:ascii="微软雅黑" w:eastAsia="微软雅黑" w:hAnsi="微软雅黑" w:hint="eastAsia"/>
        </w:rPr>
        <w:t>展示了，chain与方法的关联</w:t>
      </w:r>
      <w:r w:rsidR="009E7D85" w:rsidRPr="00E7198E">
        <w:rPr>
          <w:rFonts w:ascii="微软雅黑" w:eastAsia="微软雅黑" w:hAnsi="微软雅黑" w:hint="eastAsia"/>
        </w:rPr>
        <w:t>，一个chain可以关联多个action，一个事件只与一个chain绑定</w:t>
      </w:r>
    </w:p>
    <w:p w:rsidR="00B21420" w:rsidRDefault="00B21420" w:rsidP="00260D2C">
      <w:pPr>
        <w:ind w:firstLine="420"/>
      </w:pPr>
      <w:r>
        <w:rPr>
          <w:noProof/>
        </w:rPr>
        <w:lastRenderedPageBreak/>
        <w:drawing>
          <wp:inline distT="0" distB="0" distL="0" distR="0" wp14:anchorId="6189FBAE" wp14:editId="1600B332">
            <wp:extent cx="5274310" cy="40913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E7" w:rsidRDefault="00E37170" w:rsidP="001F1ECA">
      <w:pPr>
        <w:ind w:firstLine="420"/>
        <w:jc w:val="center"/>
      </w:pPr>
      <w:r>
        <w:rPr>
          <w:rFonts w:hint="eastAsia"/>
        </w:rPr>
        <w:t>图</w:t>
      </w:r>
      <w:r w:rsidR="00585503">
        <w:t>16</w:t>
      </w:r>
    </w:p>
    <w:p w:rsidR="004C10FB" w:rsidRPr="00E7198E" w:rsidRDefault="004C10FB" w:rsidP="00E7198E">
      <w:pPr>
        <w:rPr>
          <w:rFonts w:ascii="微软雅黑" w:eastAsia="微软雅黑" w:hAnsi="微软雅黑"/>
        </w:rPr>
      </w:pPr>
      <w:r w:rsidRPr="00E7198E">
        <w:rPr>
          <w:rFonts w:ascii="微软雅黑" w:eastAsia="微软雅黑" w:hAnsi="微软雅黑" w:hint="eastAsia"/>
        </w:rPr>
        <w:t>图</w:t>
      </w:r>
      <w:r w:rsidR="0079242E">
        <w:rPr>
          <w:rFonts w:ascii="微软雅黑" w:eastAsia="微软雅黑" w:hAnsi="微软雅黑"/>
        </w:rPr>
        <w:t>17</w:t>
      </w:r>
      <w:r w:rsidRPr="00E7198E">
        <w:rPr>
          <w:rFonts w:ascii="微软雅黑" w:eastAsia="微软雅黑" w:hAnsi="微软雅黑" w:hint="eastAsia"/>
        </w:rPr>
        <w:t>展示了，chain与事件的绑定</w:t>
      </w:r>
      <w:r w:rsidR="001D61BD" w:rsidRPr="00E7198E">
        <w:rPr>
          <w:rFonts w:ascii="微软雅黑" w:eastAsia="微软雅黑" w:hAnsi="微软雅黑" w:hint="eastAsia"/>
        </w:rPr>
        <w:t>，以一个文书树的文书</w:t>
      </w:r>
      <w:r w:rsidR="00E323A5" w:rsidRPr="00E7198E">
        <w:rPr>
          <w:rFonts w:ascii="微软雅黑" w:eastAsia="微软雅黑" w:hAnsi="微软雅黑" w:hint="eastAsia"/>
        </w:rPr>
        <w:t>【单击打开】</w:t>
      </w:r>
      <w:r w:rsidR="001D61BD" w:rsidRPr="00E7198E">
        <w:rPr>
          <w:rFonts w:ascii="微软雅黑" w:eastAsia="微软雅黑" w:hAnsi="微软雅黑" w:hint="eastAsia"/>
        </w:rPr>
        <w:t>为例：</w:t>
      </w:r>
      <w:r w:rsidR="001369DF" w:rsidRPr="00E7198E">
        <w:rPr>
          <w:rFonts w:ascii="微软雅黑" w:eastAsia="微软雅黑" w:hAnsi="微软雅黑" w:hint="eastAsia"/>
        </w:rPr>
        <w:t>布局左侧left</w:t>
      </w:r>
      <w:r w:rsidR="00960743" w:rsidRPr="00E7198E">
        <w:rPr>
          <w:rFonts w:ascii="微软雅黑" w:eastAsia="微软雅黑" w:hAnsi="微软雅黑" w:hint="eastAsia"/>
        </w:rPr>
        <w:t>（</w:t>
      </w:r>
      <w:proofErr w:type="spellStart"/>
      <w:r w:rsidR="00960743" w:rsidRPr="00E7198E">
        <w:rPr>
          <w:rFonts w:ascii="微软雅黑" w:eastAsia="微软雅黑" w:hAnsi="微软雅黑"/>
        </w:rPr>
        <w:t>iih.mr.wr.omr.block.OutMrDocTreeBlock</w:t>
      </w:r>
      <w:proofErr w:type="spellEnd"/>
      <w:r w:rsidR="00960743" w:rsidRPr="00E7198E">
        <w:rPr>
          <w:rFonts w:ascii="微软雅黑" w:eastAsia="微软雅黑" w:hAnsi="微软雅黑" w:hint="eastAsia"/>
        </w:rPr>
        <w:t>）</w:t>
      </w:r>
      <w:r w:rsidR="001369DF" w:rsidRPr="00E7198E">
        <w:rPr>
          <w:rFonts w:ascii="微软雅黑" w:eastAsia="微软雅黑" w:hAnsi="微软雅黑" w:hint="eastAsia"/>
        </w:rPr>
        <w:t>中的</w:t>
      </w:r>
      <w:proofErr w:type="spellStart"/>
      <w:r w:rsidR="008C4514" w:rsidRPr="00E7198E">
        <w:rPr>
          <w:rFonts w:ascii="微软雅黑" w:eastAsia="微软雅黑" w:hAnsi="微软雅黑"/>
        </w:rPr>
        <w:t>xtype</w:t>
      </w:r>
      <w:proofErr w:type="spellEnd"/>
      <w:r w:rsidR="008C4514" w:rsidRPr="00E7198E">
        <w:rPr>
          <w:rFonts w:ascii="微软雅黑" w:eastAsia="微软雅黑" w:hAnsi="微软雅黑"/>
        </w:rPr>
        <w:t>:'</w:t>
      </w:r>
      <w:proofErr w:type="spellStart"/>
      <w:r w:rsidR="008C4514" w:rsidRPr="00E7198E">
        <w:rPr>
          <w:rFonts w:ascii="微软雅黑" w:eastAsia="微软雅黑" w:hAnsi="微软雅黑"/>
        </w:rPr>
        <w:t>xaptree</w:t>
      </w:r>
      <w:proofErr w:type="spellEnd"/>
      <w:r w:rsidR="008C4514" w:rsidRPr="00E7198E">
        <w:rPr>
          <w:rFonts w:ascii="微软雅黑" w:eastAsia="微软雅黑" w:hAnsi="微软雅黑"/>
        </w:rPr>
        <w:t>'</w:t>
      </w:r>
      <w:r w:rsidR="008C4514" w:rsidRPr="00E7198E">
        <w:rPr>
          <w:rFonts w:ascii="微软雅黑" w:eastAsia="微软雅黑" w:hAnsi="微软雅黑" w:hint="eastAsia"/>
        </w:rPr>
        <w:t>（文书树）监听了</w:t>
      </w:r>
      <w:proofErr w:type="spellStart"/>
      <w:r w:rsidR="00EF6777" w:rsidRPr="00E7198E">
        <w:rPr>
          <w:rFonts w:ascii="微软雅黑" w:eastAsia="微软雅黑" w:hAnsi="微软雅黑"/>
        </w:rPr>
        <w:t>itemclick</w:t>
      </w:r>
      <w:proofErr w:type="spellEnd"/>
      <w:r w:rsidR="00EF6777" w:rsidRPr="00E7198E">
        <w:rPr>
          <w:rFonts w:ascii="微软雅黑" w:eastAsia="微软雅黑" w:hAnsi="微软雅黑" w:hint="eastAsia"/>
        </w:rPr>
        <w:t>事件，当单击一篇文书的节点时，会调用chain：</w:t>
      </w:r>
      <w:proofErr w:type="spellStart"/>
      <w:r w:rsidR="00EF6777" w:rsidRPr="00E7198E">
        <w:rPr>
          <w:rFonts w:ascii="微软雅黑" w:eastAsia="微软雅黑" w:hAnsi="微软雅黑"/>
        </w:rPr>
        <w:t>treeNodeChange</w:t>
      </w:r>
      <w:proofErr w:type="spellEnd"/>
      <w:r w:rsidR="00EF6777" w:rsidRPr="00E7198E">
        <w:rPr>
          <w:rFonts w:ascii="微软雅黑" w:eastAsia="微软雅黑" w:hAnsi="微软雅黑" w:hint="eastAsia"/>
        </w:rPr>
        <w:t>，根据上边图</w:t>
      </w:r>
      <w:r w:rsidR="00FB2D5E">
        <w:rPr>
          <w:rFonts w:ascii="微软雅黑" w:eastAsia="微软雅黑" w:hAnsi="微软雅黑"/>
        </w:rPr>
        <w:t>16</w:t>
      </w:r>
      <w:r w:rsidR="00EF6777" w:rsidRPr="00E7198E">
        <w:rPr>
          <w:rFonts w:ascii="微软雅黑" w:eastAsia="微软雅黑" w:hAnsi="微软雅黑" w:hint="eastAsia"/>
        </w:rPr>
        <w:t>、图</w:t>
      </w:r>
      <w:r w:rsidR="00FB2D5E">
        <w:rPr>
          <w:rFonts w:ascii="微软雅黑" w:eastAsia="微软雅黑" w:hAnsi="微软雅黑"/>
        </w:rPr>
        <w:t>15</w:t>
      </w:r>
      <w:r w:rsidR="00EF6777" w:rsidRPr="00E7198E">
        <w:rPr>
          <w:rFonts w:ascii="微软雅黑" w:eastAsia="微软雅黑" w:hAnsi="微软雅黑" w:hint="eastAsia"/>
        </w:rPr>
        <w:t>的配置，找到对应的action去处理业务，请求后台，返回文书结果展现到右侧right</w:t>
      </w:r>
      <w:r w:rsidR="003A5904" w:rsidRPr="00E7198E">
        <w:rPr>
          <w:rFonts w:ascii="微软雅黑" w:eastAsia="微软雅黑" w:hAnsi="微软雅黑" w:hint="eastAsia"/>
        </w:rPr>
        <w:t>区域</w:t>
      </w:r>
      <w:r w:rsidR="00EF6777" w:rsidRPr="00E7198E">
        <w:rPr>
          <w:rFonts w:ascii="微软雅黑" w:eastAsia="微软雅黑" w:hAnsi="微软雅黑" w:hint="eastAsia"/>
        </w:rPr>
        <w:t xml:space="preserve"> </w:t>
      </w:r>
    </w:p>
    <w:p w:rsidR="00E647E7" w:rsidRDefault="00E647E7" w:rsidP="00260D2C">
      <w:pPr>
        <w:ind w:firstLine="420"/>
      </w:pPr>
      <w:r>
        <w:rPr>
          <w:noProof/>
        </w:rPr>
        <w:lastRenderedPageBreak/>
        <w:drawing>
          <wp:inline distT="0" distB="0" distL="0" distR="0" wp14:anchorId="7FE9066A" wp14:editId="2E6255A1">
            <wp:extent cx="5162815" cy="529617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529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6A" w:rsidRDefault="00A629E1" w:rsidP="008B5CC9">
      <w:pPr>
        <w:ind w:firstLine="420"/>
        <w:jc w:val="center"/>
      </w:pPr>
      <w:r>
        <w:rPr>
          <w:rFonts w:hint="eastAsia"/>
        </w:rPr>
        <w:t>图</w:t>
      </w:r>
      <w:r w:rsidR="0079242E">
        <w:t>17</w:t>
      </w:r>
    </w:p>
    <w:p w:rsidR="00D7066A" w:rsidRDefault="00D7066A" w:rsidP="008B5CC9">
      <w:pPr>
        <w:ind w:firstLine="420"/>
        <w:jc w:val="center"/>
      </w:pPr>
    </w:p>
    <w:p w:rsidR="00260D2C" w:rsidRPr="00D222D6" w:rsidRDefault="00260D2C" w:rsidP="00D222D6">
      <w:pPr>
        <w:rPr>
          <w:rFonts w:ascii="微软雅黑" w:eastAsia="微软雅黑" w:hAnsi="微软雅黑"/>
        </w:rPr>
      </w:pPr>
      <w:r w:rsidRPr="00D222D6">
        <w:rPr>
          <w:rFonts w:ascii="微软雅黑" w:eastAsia="微软雅黑" w:hAnsi="微软雅黑"/>
        </w:rPr>
        <w:t>B</w:t>
      </w:r>
      <w:r w:rsidRPr="00D222D6">
        <w:rPr>
          <w:rFonts w:ascii="微软雅黑" w:eastAsia="微软雅黑" w:hAnsi="微软雅黑" w:hint="eastAsia"/>
        </w:rPr>
        <w:t>lock.</w:t>
      </w:r>
      <w:r w:rsidRPr="00D222D6">
        <w:rPr>
          <w:rFonts w:ascii="微软雅黑" w:eastAsia="微软雅黑" w:hAnsi="微软雅黑"/>
        </w:rPr>
        <w:t xml:space="preserve">js </w:t>
      </w:r>
      <w:r w:rsidRPr="00D222D6">
        <w:rPr>
          <w:rFonts w:ascii="微软雅黑" w:eastAsia="微软雅黑" w:hAnsi="微软雅黑" w:hint="eastAsia"/>
        </w:rPr>
        <w:t>负责业务界面布局及展示，</w:t>
      </w:r>
      <w:r w:rsidR="00A629E1" w:rsidRPr="00D222D6">
        <w:rPr>
          <w:rFonts w:ascii="微软雅黑" w:eastAsia="微软雅黑" w:hAnsi="微软雅黑" w:hint="eastAsia"/>
        </w:rPr>
        <w:t>下图</w:t>
      </w:r>
      <w:r w:rsidR="0049414C">
        <w:rPr>
          <w:rFonts w:ascii="微软雅黑" w:eastAsia="微软雅黑" w:hAnsi="微软雅黑"/>
        </w:rPr>
        <w:t>18</w:t>
      </w:r>
      <w:r w:rsidR="00AA5CAE" w:rsidRPr="00D222D6">
        <w:rPr>
          <w:rFonts w:ascii="微软雅黑" w:eastAsia="微软雅黑" w:hAnsi="微软雅黑" w:hint="eastAsia"/>
        </w:rPr>
        <w:t>，展示了门诊病历文书树、病历模板树以及按钮</w:t>
      </w:r>
    </w:p>
    <w:p w:rsidR="00AA5CAE" w:rsidRDefault="00AA5CAE" w:rsidP="00260D2C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2D75712B" wp14:editId="1754CE63">
            <wp:extent cx="5274310" cy="26250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CAE" w:rsidRPr="00260D2C" w:rsidRDefault="00AA5CAE" w:rsidP="007E2CD4">
      <w:pPr>
        <w:ind w:firstLineChars="200" w:firstLine="420"/>
        <w:jc w:val="center"/>
      </w:pPr>
      <w:r>
        <w:rPr>
          <w:rFonts w:hint="eastAsia"/>
        </w:rPr>
        <w:t>图1</w:t>
      </w:r>
      <w:r w:rsidR="00A6054F">
        <w:t>8</w:t>
      </w:r>
    </w:p>
    <w:p w:rsidR="00917793" w:rsidRPr="0070126D" w:rsidRDefault="00917793" w:rsidP="0070126D">
      <w:pPr>
        <w:rPr>
          <w:rFonts w:ascii="微软雅黑" w:eastAsia="微软雅黑" w:hAnsi="微软雅黑"/>
        </w:rPr>
      </w:pPr>
      <w:r w:rsidRPr="0070126D">
        <w:rPr>
          <w:rFonts w:ascii="微软雅黑" w:eastAsia="微软雅黑" w:hAnsi="微软雅黑"/>
        </w:rPr>
        <w:t>Action.js</w:t>
      </w:r>
      <w:r w:rsidRPr="0070126D">
        <w:rPr>
          <w:rFonts w:ascii="微软雅黑" w:eastAsia="微软雅黑" w:hAnsi="微软雅黑" w:hint="eastAsia"/>
        </w:rPr>
        <w:t>负责处理页面逻辑，比如</w:t>
      </w:r>
      <w:r w:rsidR="00AB63F9" w:rsidRPr="0070126D">
        <w:rPr>
          <w:rFonts w:ascii="微软雅黑" w:eastAsia="微软雅黑" w:hAnsi="微软雅黑" w:hint="eastAsia"/>
        </w:rPr>
        <w:t>查询文书数据、</w:t>
      </w:r>
      <w:r w:rsidRPr="0070126D">
        <w:rPr>
          <w:rFonts w:ascii="微软雅黑" w:eastAsia="微软雅黑" w:hAnsi="微软雅黑" w:hint="eastAsia"/>
        </w:rPr>
        <w:t>保存数据</w:t>
      </w:r>
      <w:r w:rsidR="00AB63F9" w:rsidRPr="0070126D">
        <w:rPr>
          <w:rFonts w:ascii="微软雅黑" w:eastAsia="微软雅黑" w:hAnsi="微软雅黑" w:hint="eastAsia"/>
        </w:rPr>
        <w:t>、</w:t>
      </w:r>
      <w:r w:rsidRPr="0070126D">
        <w:rPr>
          <w:rFonts w:ascii="微软雅黑" w:eastAsia="微软雅黑" w:hAnsi="微软雅黑" w:hint="eastAsia"/>
        </w:rPr>
        <w:t>封装数据向后台发送请求</w:t>
      </w:r>
      <w:r w:rsidR="005655C3" w:rsidRPr="0070126D">
        <w:rPr>
          <w:rFonts w:ascii="微软雅黑" w:eastAsia="微软雅黑" w:hAnsi="微软雅黑" w:hint="eastAsia"/>
        </w:rPr>
        <w:t>，下图1</w:t>
      </w:r>
      <w:r w:rsidR="00BC51ED">
        <w:rPr>
          <w:rFonts w:ascii="微软雅黑" w:eastAsia="微软雅黑" w:hAnsi="微软雅黑"/>
        </w:rPr>
        <w:t>9</w:t>
      </w:r>
      <w:r w:rsidR="005655C3" w:rsidRPr="0070126D">
        <w:rPr>
          <w:rFonts w:ascii="微软雅黑" w:eastAsia="微软雅黑" w:hAnsi="微软雅黑" w:hint="eastAsia"/>
        </w:rPr>
        <w:t>，展示了打开文书的action处理，</w:t>
      </w:r>
    </w:p>
    <w:p w:rsidR="00917793" w:rsidRDefault="00917793" w:rsidP="00702043">
      <w:r>
        <w:rPr>
          <w:rFonts w:hint="eastAsia"/>
        </w:rPr>
        <w:t xml:space="preserve"> </w:t>
      </w:r>
      <w:r>
        <w:t xml:space="preserve">  </w:t>
      </w:r>
      <w:r w:rsidR="00F02784">
        <w:rPr>
          <w:noProof/>
        </w:rPr>
        <w:drawing>
          <wp:inline distT="0" distB="0" distL="0" distR="0" wp14:anchorId="09D3F348" wp14:editId="371ECD04">
            <wp:extent cx="5274310" cy="41332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7D" w:rsidRDefault="00B31E7D" w:rsidP="00A63DC8">
      <w:pPr>
        <w:jc w:val="center"/>
      </w:pPr>
      <w:r>
        <w:rPr>
          <w:rFonts w:hint="eastAsia"/>
        </w:rPr>
        <w:t>图1</w:t>
      </w:r>
      <w:r w:rsidR="00BC51ED">
        <w:t>9</w:t>
      </w:r>
    </w:p>
    <w:p w:rsidR="00B31E7D" w:rsidRPr="00EA3062" w:rsidRDefault="00DA795B" w:rsidP="00EA3062">
      <w:pPr>
        <w:rPr>
          <w:rFonts w:ascii="微软雅黑" w:eastAsia="微软雅黑" w:hAnsi="微软雅黑"/>
        </w:rPr>
      </w:pPr>
      <w:r w:rsidRPr="00EA3062">
        <w:rPr>
          <w:rFonts w:ascii="微软雅黑" w:eastAsia="微软雅黑" w:hAnsi="微软雅黑" w:hint="eastAsia"/>
        </w:rPr>
        <w:t>由于该action逻辑中首先要判断右侧是否有打开的文书，文书是否未保存，或者用户取消</w:t>
      </w:r>
      <w:r w:rsidRPr="00EA3062">
        <w:rPr>
          <w:rFonts w:ascii="微软雅黑" w:eastAsia="微软雅黑" w:hAnsi="微软雅黑" w:hint="eastAsia"/>
        </w:rPr>
        <w:lastRenderedPageBreak/>
        <w:t>打开新的文书等业务逻辑，所以真正打开文书的操作通过调用</w:t>
      </w:r>
    </w:p>
    <w:p w:rsidR="00DA795B" w:rsidRDefault="00DA795B" w:rsidP="00EA3062">
      <w:pPr>
        <w:rPr>
          <w:rFonts w:ascii="微软雅黑" w:eastAsia="微软雅黑" w:hAnsi="微软雅黑"/>
        </w:rPr>
      </w:pPr>
      <w:proofErr w:type="spellStart"/>
      <w:proofErr w:type="gramStart"/>
      <w:r w:rsidRPr="00EA3062">
        <w:rPr>
          <w:rFonts w:ascii="微软雅黑" w:eastAsia="微软雅黑" w:hAnsi="微软雅黑"/>
        </w:rPr>
        <w:t>var</w:t>
      </w:r>
      <w:proofErr w:type="spellEnd"/>
      <w:proofErr w:type="gramEnd"/>
      <w:r w:rsidRPr="00EA3062">
        <w:rPr>
          <w:rFonts w:ascii="微软雅黑" w:eastAsia="微软雅黑" w:hAnsi="微软雅黑"/>
        </w:rPr>
        <w:t xml:space="preserve"> </w:t>
      </w:r>
      <w:proofErr w:type="spellStart"/>
      <w:r w:rsidRPr="00EA3062">
        <w:rPr>
          <w:rFonts w:ascii="微软雅黑" w:eastAsia="微软雅黑" w:hAnsi="微软雅黑"/>
        </w:rPr>
        <w:t>initChain</w:t>
      </w:r>
      <w:proofErr w:type="spellEnd"/>
      <w:r w:rsidRPr="00EA3062">
        <w:rPr>
          <w:rFonts w:ascii="微软雅黑" w:eastAsia="微软雅黑" w:hAnsi="微软雅黑"/>
        </w:rPr>
        <w:t xml:space="preserve"> =  </w:t>
      </w:r>
      <w:proofErr w:type="spellStart"/>
      <w:r w:rsidRPr="00EA3062">
        <w:rPr>
          <w:rFonts w:ascii="微软雅黑" w:eastAsia="微软雅黑" w:hAnsi="微软雅黑"/>
        </w:rPr>
        <w:t>right.getActionChain</w:t>
      </w:r>
      <w:proofErr w:type="spellEnd"/>
      <w:r w:rsidRPr="00EA3062">
        <w:rPr>
          <w:rFonts w:ascii="微软雅黑" w:eastAsia="微软雅黑" w:hAnsi="微软雅黑"/>
        </w:rPr>
        <w:t>('</w:t>
      </w:r>
      <w:proofErr w:type="spellStart"/>
      <w:r w:rsidRPr="00EA3062">
        <w:rPr>
          <w:rFonts w:ascii="微软雅黑" w:eastAsia="微软雅黑" w:hAnsi="微软雅黑"/>
        </w:rPr>
        <w:t>init</w:t>
      </w:r>
      <w:proofErr w:type="spellEnd"/>
      <w:r w:rsidRPr="00EA3062">
        <w:rPr>
          <w:rFonts w:ascii="微软雅黑" w:eastAsia="微软雅黑" w:hAnsi="微软雅黑"/>
        </w:rPr>
        <w:t xml:space="preserve">'); </w:t>
      </w:r>
      <w:r w:rsidRPr="00EA3062">
        <w:rPr>
          <w:rFonts w:ascii="微软雅黑" w:eastAsia="微软雅黑" w:hAnsi="微软雅黑"/>
        </w:rPr>
        <w:tab/>
      </w:r>
      <w:r w:rsidRPr="00EA3062">
        <w:rPr>
          <w:rFonts w:ascii="微软雅黑" w:eastAsia="微软雅黑" w:hAnsi="微软雅黑"/>
        </w:rPr>
        <w:tab/>
      </w:r>
      <w:r w:rsidRPr="00EA3062">
        <w:rPr>
          <w:rFonts w:ascii="微软雅黑" w:eastAsia="微软雅黑" w:hAnsi="微软雅黑"/>
        </w:rPr>
        <w:tab/>
        <w:t xml:space="preserve">        </w:t>
      </w:r>
      <w:r w:rsidRPr="00EA3062">
        <w:rPr>
          <w:rFonts w:ascii="微软雅黑" w:eastAsia="微软雅黑" w:hAnsi="微软雅黑"/>
        </w:rPr>
        <w:tab/>
      </w:r>
      <w:proofErr w:type="spellStart"/>
      <w:r w:rsidRPr="00EA3062">
        <w:rPr>
          <w:rFonts w:ascii="微软雅黑" w:eastAsia="微软雅黑" w:hAnsi="微软雅黑"/>
        </w:rPr>
        <w:t>initChain.execute</w:t>
      </w:r>
      <w:proofErr w:type="spellEnd"/>
      <w:r w:rsidRPr="00EA3062">
        <w:rPr>
          <w:rFonts w:ascii="微软雅黑" w:eastAsia="微软雅黑" w:hAnsi="微软雅黑"/>
        </w:rPr>
        <w:t>();</w:t>
      </w:r>
    </w:p>
    <w:p w:rsidR="00855114" w:rsidRPr="00EA3062" w:rsidRDefault="00855114" w:rsidP="00EA306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20</w:t>
      </w:r>
      <w:r>
        <w:rPr>
          <w:rFonts w:ascii="微软雅黑" w:eastAsia="微软雅黑" w:hAnsi="微软雅黑" w:hint="eastAsia"/>
        </w:rPr>
        <w:t>为该chain对应的action方法</w:t>
      </w:r>
    </w:p>
    <w:p w:rsidR="003035C2" w:rsidRDefault="003035C2" w:rsidP="00B31E7D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DC393FC" wp14:editId="75871A2D">
            <wp:extent cx="5274310" cy="340296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06D" w:rsidRDefault="002D606D" w:rsidP="00D2798C">
      <w:pPr>
        <w:autoSpaceDE w:val="0"/>
        <w:autoSpaceDN w:val="0"/>
        <w:adjustRightInd w:val="0"/>
        <w:jc w:val="center"/>
        <w:rPr>
          <w:rFonts w:ascii="Courier New" w:hAnsi="Courier New" w:cs="Courier New" w:hint="eastAsia"/>
          <w:color w:val="000000"/>
          <w:kern w:val="0"/>
          <w:sz w:val="20"/>
          <w:szCs w:val="20"/>
        </w:rPr>
      </w:pP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图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2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0</w:t>
      </w:r>
    </w:p>
    <w:p w:rsidR="00DA795B" w:rsidRPr="00DD750F" w:rsidRDefault="00DA795B" w:rsidP="00DA795B">
      <w:pPr>
        <w:rPr>
          <w:rFonts w:ascii="微软雅黑" w:eastAsia="微软雅黑" w:hAnsi="微软雅黑"/>
        </w:rPr>
      </w:pPr>
      <w:r w:rsidRPr="00DD750F">
        <w:rPr>
          <w:rFonts w:ascii="微软雅黑" w:eastAsia="微软雅黑" w:hAnsi="微软雅黑" w:hint="eastAsia"/>
        </w:rPr>
        <w:t>代码实现</w:t>
      </w:r>
      <w:r w:rsidR="00B31E7D" w:rsidRPr="00DD750F">
        <w:rPr>
          <w:rFonts w:ascii="微软雅黑" w:eastAsia="微软雅黑" w:hAnsi="微软雅黑" w:hint="eastAsia"/>
        </w:rPr>
        <w:t>，</w:t>
      </w:r>
      <w:r w:rsidR="00785113" w:rsidRPr="00DD750F">
        <w:rPr>
          <w:rFonts w:ascii="微软雅黑" w:eastAsia="微软雅黑" w:hAnsi="微软雅黑" w:hint="eastAsia"/>
        </w:rPr>
        <w:t>图</w:t>
      </w:r>
      <w:r w:rsidR="00A82B0B">
        <w:rPr>
          <w:rFonts w:ascii="微软雅黑" w:eastAsia="微软雅黑" w:hAnsi="微软雅黑"/>
        </w:rPr>
        <w:t>2</w:t>
      </w:r>
      <w:r w:rsidR="00785113" w:rsidRPr="00DD750F">
        <w:rPr>
          <w:rFonts w:ascii="微软雅黑" w:eastAsia="微软雅黑" w:hAnsi="微软雅黑"/>
        </w:rPr>
        <w:t>1</w:t>
      </w:r>
      <w:r w:rsidR="00F8768D" w:rsidRPr="00DD750F">
        <w:rPr>
          <w:rFonts w:ascii="微软雅黑" w:eastAsia="微软雅黑" w:hAnsi="微软雅黑" w:hint="eastAsia"/>
        </w:rPr>
        <w:t>、</w:t>
      </w:r>
      <w:r w:rsidR="00A82B0B">
        <w:rPr>
          <w:rFonts w:ascii="微软雅黑" w:eastAsia="微软雅黑" w:hAnsi="微软雅黑"/>
        </w:rPr>
        <w:t>2</w:t>
      </w:r>
      <w:r w:rsidR="00F8768D" w:rsidRPr="00DD750F">
        <w:rPr>
          <w:rFonts w:ascii="微软雅黑" w:eastAsia="微软雅黑" w:hAnsi="微软雅黑"/>
        </w:rPr>
        <w:t>2</w:t>
      </w:r>
      <w:r w:rsidR="00F8768D" w:rsidRPr="00DD750F">
        <w:rPr>
          <w:rFonts w:ascii="微软雅黑" w:eastAsia="微软雅黑" w:hAnsi="微软雅黑" w:hint="eastAsia"/>
        </w:rPr>
        <w:t>、</w:t>
      </w:r>
      <w:r w:rsidR="00A82B0B">
        <w:rPr>
          <w:rFonts w:ascii="微软雅黑" w:eastAsia="微软雅黑" w:hAnsi="微软雅黑"/>
        </w:rPr>
        <w:t>2</w:t>
      </w:r>
      <w:r w:rsidR="00F8768D" w:rsidRPr="00DD750F">
        <w:rPr>
          <w:rFonts w:ascii="微软雅黑" w:eastAsia="微软雅黑" w:hAnsi="微软雅黑"/>
        </w:rPr>
        <w:t>3</w:t>
      </w:r>
      <w:r w:rsidR="00F8768D" w:rsidRPr="00DD750F">
        <w:rPr>
          <w:rFonts w:ascii="微软雅黑" w:eastAsia="微软雅黑" w:hAnsi="微软雅黑" w:hint="eastAsia"/>
        </w:rPr>
        <w:t>、</w:t>
      </w:r>
      <w:r w:rsidR="00A82B0B">
        <w:rPr>
          <w:rFonts w:ascii="微软雅黑" w:eastAsia="微软雅黑" w:hAnsi="微软雅黑"/>
        </w:rPr>
        <w:t>2</w:t>
      </w:r>
      <w:r w:rsidR="00F8768D" w:rsidRPr="00DD750F">
        <w:rPr>
          <w:rFonts w:ascii="微软雅黑" w:eastAsia="微软雅黑" w:hAnsi="微软雅黑"/>
        </w:rPr>
        <w:t>4</w:t>
      </w:r>
      <w:r w:rsidR="00785113" w:rsidRPr="00DD750F">
        <w:rPr>
          <w:rFonts w:ascii="微软雅黑" w:eastAsia="微软雅黑" w:hAnsi="微软雅黑" w:hint="eastAsia"/>
        </w:rPr>
        <w:t>展示了，打开文书请求后台并返回数据</w:t>
      </w:r>
      <w:r w:rsidR="00C80926" w:rsidRPr="00DD750F">
        <w:rPr>
          <w:rFonts w:ascii="微软雅黑" w:eastAsia="微软雅黑" w:hAnsi="微软雅黑" w:hint="eastAsia"/>
        </w:rPr>
        <w:t>：</w:t>
      </w:r>
    </w:p>
    <w:p w:rsidR="00C80926" w:rsidRPr="00DD750F" w:rsidRDefault="00C80926" w:rsidP="00DA795B">
      <w:pPr>
        <w:rPr>
          <w:rFonts w:ascii="微软雅黑" w:eastAsia="微软雅黑" w:hAnsi="微软雅黑"/>
        </w:rPr>
      </w:pPr>
      <w:r w:rsidRPr="00DD750F">
        <w:rPr>
          <w:rFonts w:ascii="微软雅黑" w:eastAsia="微软雅黑" w:hAnsi="微软雅黑" w:hint="eastAsia"/>
        </w:rPr>
        <w:t>图</w:t>
      </w:r>
      <w:r w:rsidR="003657E3">
        <w:rPr>
          <w:rFonts w:ascii="微软雅黑" w:eastAsia="微软雅黑" w:hAnsi="微软雅黑"/>
        </w:rPr>
        <w:t>2</w:t>
      </w:r>
      <w:r w:rsidRPr="00DD750F">
        <w:rPr>
          <w:rFonts w:ascii="微软雅黑" w:eastAsia="微软雅黑" w:hAnsi="微软雅黑"/>
        </w:rPr>
        <w:t>1</w:t>
      </w:r>
      <w:r w:rsidRPr="00DD750F">
        <w:rPr>
          <w:rFonts w:ascii="微软雅黑" w:eastAsia="微软雅黑" w:hAnsi="微软雅黑" w:hint="eastAsia"/>
        </w:rPr>
        <w:t>获取请求后台所需的参数等</w:t>
      </w:r>
      <w:r w:rsidR="00677AC6" w:rsidRPr="00DD750F">
        <w:rPr>
          <w:rFonts w:ascii="微软雅黑" w:eastAsia="微软雅黑" w:hAnsi="微软雅黑" w:hint="eastAsia"/>
        </w:rPr>
        <w:t>信息</w:t>
      </w:r>
    </w:p>
    <w:p w:rsidR="009E73E8" w:rsidRDefault="00B820BA" w:rsidP="00DA795B">
      <w:r>
        <w:rPr>
          <w:noProof/>
        </w:rPr>
        <w:lastRenderedPageBreak/>
        <w:drawing>
          <wp:inline distT="0" distB="0" distL="0" distR="0" wp14:anchorId="2CB4DAF4" wp14:editId="5F802930">
            <wp:extent cx="5274310" cy="41897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D7" w:rsidRDefault="001F45D7" w:rsidP="001F45D7">
      <w:pPr>
        <w:jc w:val="center"/>
      </w:pPr>
      <w:r>
        <w:rPr>
          <w:rFonts w:hint="eastAsia"/>
        </w:rPr>
        <w:t>图</w:t>
      </w:r>
      <w:r w:rsidR="00452745">
        <w:t>21</w:t>
      </w:r>
    </w:p>
    <w:p w:rsidR="001F45D7" w:rsidRPr="00DA0133" w:rsidRDefault="001F45D7" w:rsidP="001F45D7">
      <w:pPr>
        <w:rPr>
          <w:rFonts w:ascii="微软雅黑" w:eastAsia="微软雅黑" w:hAnsi="微软雅黑"/>
        </w:rPr>
      </w:pPr>
      <w:r w:rsidRPr="00DA0133">
        <w:rPr>
          <w:rFonts w:ascii="微软雅黑" w:eastAsia="微软雅黑" w:hAnsi="微软雅黑" w:hint="eastAsia"/>
        </w:rPr>
        <w:t>图</w:t>
      </w:r>
      <w:r w:rsidR="003657E3">
        <w:rPr>
          <w:rFonts w:ascii="微软雅黑" w:eastAsia="微软雅黑" w:hAnsi="微软雅黑"/>
        </w:rPr>
        <w:t>2</w:t>
      </w:r>
      <w:r w:rsidRPr="00DA0133">
        <w:rPr>
          <w:rFonts w:ascii="微软雅黑" w:eastAsia="微软雅黑" w:hAnsi="微软雅黑"/>
        </w:rPr>
        <w:t>2</w:t>
      </w:r>
      <w:r w:rsidR="00136A0A" w:rsidRPr="00DA0133">
        <w:rPr>
          <w:rFonts w:ascii="微软雅黑" w:eastAsia="微软雅黑" w:hAnsi="微软雅黑" w:hint="eastAsia"/>
        </w:rPr>
        <w:t>，调用请求后台方法</w:t>
      </w:r>
    </w:p>
    <w:p w:rsidR="00AC7C0A" w:rsidRDefault="001F45D7" w:rsidP="00DA795B">
      <w:r>
        <w:rPr>
          <w:noProof/>
        </w:rPr>
        <w:lastRenderedPageBreak/>
        <w:drawing>
          <wp:inline distT="0" distB="0" distL="0" distR="0" wp14:anchorId="19E40B72" wp14:editId="4E81B548">
            <wp:extent cx="5274310" cy="44602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0A" w:rsidRDefault="00AC7C0A" w:rsidP="00AC7C0A">
      <w:pPr>
        <w:jc w:val="center"/>
      </w:pPr>
      <w:r>
        <w:rPr>
          <w:rFonts w:hint="eastAsia"/>
        </w:rPr>
        <w:t>图</w:t>
      </w:r>
      <w:r w:rsidR="00452745">
        <w:t>2</w:t>
      </w:r>
      <w:r>
        <w:t>2</w:t>
      </w:r>
    </w:p>
    <w:p w:rsidR="00FA5CDE" w:rsidRPr="00A957FD" w:rsidRDefault="00FA5CDE" w:rsidP="00FA5CDE">
      <w:pPr>
        <w:rPr>
          <w:rFonts w:ascii="微软雅黑" w:eastAsia="微软雅黑" w:hAnsi="微软雅黑"/>
        </w:rPr>
      </w:pPr>
      <w:r w:rsidRPr="00A957FD">
        <w:rPr>
          <w:rFonts w:ascii="微软雅黑" w:eastAsia="微软雅黑" w:hAnsi="微软雅黑" w:hint="eastAsia"/>
        </w:rPr>
        <w:t>由于我们代码是在封装后的框架上实现的，所以调用后台的ajax请求也被封装了，具体调用的框架代码主要片段如图</w:t>
      </w:r>
      <w:r w:rsidR="00437E1B">
        <w:rPr>
          <w:rFonts w:ascii="微软雅黑" w:eastAsia="微软雅黑" w:hAnsi="微软雅黑"/>
        </w:rPr>
        <w:t>2</w:t>
      </w:r>
      <w:r w:rsidRPr="00A957FD">
        <w:rPr>
          <w:rFonts w:ascii="微软雅黑" w:eastAsia="微软雅黑" w:hAnsi="微软雅黑"/>
        </w:rPr>
        <w:t>3</w:t>
      </w:r>
    </w:p>
    <w:p w:rsidR="00197801" w:rsidRDefault="00197801" w:rsidP="00FA5CDE">
      <w:r>
        <w:rPr>
          <w:noProof/>
        </w:rPr>
        <w:lastRenderedPageBreak/>
        <w:drawing>
          <wp:inline distT="0" distB="0" distL="0" distR="0" wp14:anchorId="010C84F9" wp14:editId="49175ED1">
            <wp:extent cx="5274310" cy="383413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01" w:rsidRDefault="00197801" w:rsidP="009D5092">
      <w:pPr>
        <w:jc w:val="center"/>
      </w:pPr>
      <w:r>
        <w:rPr>
          <w:rFonts w:hint="eastAsia"/>
        </w:rPr>
        <w:t>图</w:t>
      </w:r>
      <w:r w:rsidR="00452745">
        <w:t>2</w:t>
      </w:r>
      <w:r>
        <w:t>3</w:t>
      </w:r>
    </w:p>
    <w:p w:rsidR="00FA5CDE" w:rsidRPr="00FA5CDE" w:rsidRDefault="00FA5CDE" w:rsidP="00AC7C0A">
      <w:pPr>
        <w:jc w:val="center"/>
      </w:pPr>
    </w:p>
    <w:p w:rsidR="00091B8E" w:rsidRPr="006A5ED4" w:rsidRDefault="00091B8E" w:rsidP="00091B8E">
      <w:pPr>
        <w:rPr>
          <w:rFonts w:ascii="微软雅黑" w:eastAsia="微软雅黑" w:hAnsi="微软雅黑"/>
        </w:rPr>
      </w:pPr>
      <w:r w:rsidRPr="006A5ED4">
        <w:rPr>
          <w:rFonts w:ascii="微软雅黑" w:eastAsia="微软雅黑" w:hAnsi="微软雅黑" w:hint="eastAsia"/>
        </w:rPr>
        <w:t>图</w:t>
      </w:r>
      <w:r w:rsidR="00437E1B">
        <w:rPr>
          <w:rFonts w:ascii="微软雅黑" w:eastAsia="微软雅黑" w:hAnsi="微软雅黑"/>
        </w:rPr>
        <w:t>2</w:t>
      </w:r>
      <w:r w:rsidR="00AF05FF" w:rsidRPr="006A5ED4">
        <w:rPr>
          <w:rFonts w:ascii="微软雅黑" w:eastAsia="微软雅黑" w:hAnsi="微软雅黑"/>
        </w:rPr>
        <w:t>4</w:t>
      </w:r>
      <w:r w:rsidRPr="006A5ED4">
        <w:rPr>
          <w:rFonts w:ascii="微软雅黑" w:eastAsia="微软雅黑" w:hAnsi="微软雅黑" w:hint="eastAsia"/>
        </w:rPr>
        <w:t>请求结果返回值处理</w:t>
      </w:r>
    </w:p>
    <w:p w:rsidR="004D3425" w:rsidRDefault="0027679F" w:rsidP="00091B8E">
      <w:r>
        <w:rPr>
          <w:noProof/>
        </w:rPr>
        <w:drawing>
          <wp:inline distT="0" distB="0" distL="0" distR="0" wp14:anchorId="3D05CA04" wp14:editId="6D375F51">
            <wp:extent cx="5274310" cy="27666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BA" w:rsidRDefault="00502EA7" w:rsidP="00AB3FF0">
      <w:pPr>
        <w:jc w:val="center"/>
      </w:pPr>
      <w:r>
        <w:rPr>
          <w:rFonts w:hint="eastAsia"/>
        </w:rPr>
        <w:t>图</w:t>
      </w:r>
      <w:r w:rsidR="00452745">
        <w:t>2</w:t>
      </w:r>
      <w:r w:rsidR="00AF05FF">
        <w:t>4</w:t>
      </w:r>
    </w:p>
    <w:p w:rsidR="00AB3FF0" w:rsidRPr="00514DF1" w:rsidRDefault="00AB3FF0" w:rsidP="00AB3FF0">
      <w:pPr>
        <w:pStyle w:val="2"/>
        <w:rPr>
          <w:rFonts w:ascii="Arial" w:eastAsia="微软雅黑" w:hAnsi="Arial" w:cs="Times New Roman" w:hint="eastAsia"/>
          <w:bCs w:val="0"/>
          <w:sz w:val="30"/>
          <w:szCs w:val="36"/>
        </w:rPr>
      </w:pPr>
      <w:bookmarkStart w:id="29" w:name="_Toc97318321"/>
      <w:bookmarkStart w:id="30" w:name="_Toc97319600"/>
      <w:r w:rsidRPr="00514DF1">
        <w:rPr>
          <w:rFonts w:ascii="Arial" w:eastAsia="微软雅黑" w:hAnsi="Arial" w:cs="Times New Roman"/>
          <w:bCs w:val="0"/>
          <w:sz w:val="30"/>
          <w:szCs w:val="36"/>
        </w:rPr>
        <w:t>3.2</w:t>
      </w:r>
      <w:r w:rsidRPr="00514DF1">
        <w:rPr>
          <w:rFonts w:ascii="Arial" w:eastAsia="微软雅黑" w:hAnsi="Arial" w:cs="Times New Roman" w:hint="eastAsia"/>
          <w:bCs w:val="0"/>
          <w:sz w:val="30"/>
          <w:szCs w:val="36"/>
        </w:rPr>
        <w:t>后台代码</w:t>
      </w:r>
      <w:bookmarkEnd w:id="29"/>
      <w:bookmarkEnd w:id="30"/>
    </w:p>
    <w:p w:rsidR="00666059" w:rsidRPr="00937B49" w:rsidRDefault="00DA7A2B" w:rsidP="00DA795B">
      <w:pPr>
        <w:rPr>
          <w:rFonts w:ascii="微软雅黑" w:eastAsia="微软雅黑" w:hAnsi="微软雅黑"/>
        </w:rPr>
      </w:pPr>
      <w:r w:rsidRPr="00937B49">
        <w:rPr>
          <w:rFonts w:ascii="微软雅黑" w:eastAsia="微软雅黑" w:hAnsi="微软雅黑" w:hint="eastAsia"/>
        </w:rPr>
        <w:t xml:space="preserve"> </w:t>
      </w:r>
      <w:r w:rsidR="00717F69" w:rsidRPr="00937B49">
        <w:rPr>
          <w:rFonts w:ascii="微软雅黑" w:eastAsia="微软雅黑" w:hAnsi="微软雅黑"/>
        </w:rPr>
        <w:t xml:space="preserve"> </w:t>
      </w:r>
      <w:r w:rsidR="00717F69" w:rsidRPr="00937B49">
        <w:rPr>
          <w:rFonts w:ascii="微软雅黑" w:eastAsia="微软雅黑" w:hAnsi="微软雅黑" w:hint="eastAsia"/>
        </w:rPr>
        <w:t>接着前端打开文书的请求，查看后台调用流程</w:t>
      </w:r>
      <w:r w:rsidR="00666059" w:rsidRPr="00937B49">
        <w:rPr>
          <w:rFonts w:ascii="微软雅黑" w:eastAsia="微软雅黑" w:hAnsi="微软雅黑" w:hint="eastAsia"/>
        </w:rPr>
        <w:t>，</w:t>
      </w:r>
      <w:r w:rsidR="00A06DD1" w:rsidRPr="00937B49">
        <w:rPr>
          <w:rFonts w:ascii="微软雅黑" w:eastAsia="微软雅黑" w:hAnsi="微软雅黑" w:hint="eastAsia"/>
        </w:rPr>
        <w:t>通过前端调试窗口，可以查看到调用后台</w:t>
      </w:r>
      <w:r w:rsidR="00A06DD1" w:rsidRPr="00937B49">
        <w:rPr>
          <w:rFonts w:ascii="微软雅黑" w:eastAsia="微软雅黑" w:hAnsi="微软雅黑" w:hint="eastAsia"/>
        </w:rPr>
        <w:lastRenderedPageBreak/>
        <w:t>请求</w:t>
      </w:r>
      <w:proofErr w:type="spellStart"/>
      <w:r w:rsidR="00A06DD1" w:rsidRPr="00937B49">
        <w:rPr>
          <w:rFonts w:ascii="微软雅黑" w:eastAsia="微软雅黑" w:hAnsi="微软雅黑" w:hint="eastAsia"/>
        </w:rPr>
        <w:t>url</w:t>
      </w:r>
      <w:proofErr w:type="spellEnd"/>
      <w:r w:rsidR="001D0B62">
        <w:rPr>
          <w:rFonts w:ascii="微软雅黑" w:eastAsia="微软雅黑" w:hAnsi="微软雅黑" w:hint="eastAsia"/>
        </w:rPr>
        <w:t>，如图2</w:t>
      </w:r>
      <w:r w:rsidR="001D0B62">
        <w:rPr>
          <w:rFonts w:ascii="微软雅黑" w:eastAsia="微软雅黑" w:hAnsi="微软雅黑"/>
        </w:rPr>
        <w:t>5</w:t>
      </w:r>
      <w:r w:rsidR="001D0B62">
        <w:rPr>
          <w:rFonts w:ascii="微软雅黑" w:eastAsia="微软雅黑" w:hAnsi="微软雅黑" w:hint="eastAsia"/>
        </w:rPr>
        <w:t>所示</w:t>
      </w:r>
    </w:p>
    <w:p w:rsidR="00A06DD1" w:rsidRDefault="00A06DD1" w:rsidP="00DA795B">
      <w:r>
        <w:rPr>
          <w:noProof/>
        </w:rPr>
        <w:drawing>
          <wp:inline distT="0" distB="0" distL="0" distR="0" wp14:anchorId="791CFA16" wp14:editId="2698C79A">
            <wp:extent cx="5274310" cy="12490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43" w:rsidRDefault="00CD4143" w:rsidP="00E24333">
      <w:pPr>
        <w:jc w:val="center"/>
        <w:rPr>
          <w:rFonts w:hint="eastAsia"/>
        </w:rPr>
      </w:pPr>
      <w:r>
        <w:rPr>
          <w:rFonts w:hint="eastAsia"/>
        </w:rPr>
        <w:t>图2</w:t>
      </w:r>
      <w:r>
        <w:t>5</w:t>
      </w:r>
    </w:p>
    <w:p w:rsidR="002D5D61" w:rsidRPr="005A5C30" w:rsidRDefault="002D5D61" w:rsidP="00DA795B">
      <w:pPr>
        <w:rPr>
          <w:rFonts w:ascii="微软雅黑" w:eastAsia="微软雅黑" w:hAnsi="微软雅黑"/>
        </w:rPr>
      </w:pPr>
      <w:r w:rsidRPr="005A5C30">
        <w:rPr>
          <w:rFonts w:ascii="微软雅黑" w:eastAsia="微软雅黑" w:hAnsi="微软雅黑" w:hint="eastAsia"/>
        </w:rPr>
        <w:t>找到后台service接口</w:t>
      </w:r>
      <w:r w:rsidR="00E679E8" w:rsidRPr="005A5C30">
        <w:rPr>
          <w:rFonts w:ascii="微软雅黑" w:eastAsia="微软雅黑" w:hAnsi="微软雅黑"/>
        </w:rPr>
        <w:tab/>
      </w:r>
      <w:r w:rsidR="00663CC8">
        <w:rPr>
          <w:rFonts w:ascii="微软雅黑" w:eastAsia="微软雅黑" w:hAnsi="微软雅黑" w:hint="eastAsia"/>
        </w:rPr>
        <w:t>，如图2</w:t>
      </w:r>
      <w:r w:rsidR="00663CC8">
        <w:rPr>
          <w:rFonts w:ascii="微软雅黑" w:eastAsia="微软雅黑" w:hAnsi="微软雅黑"/>
        </w:rPr>
        <w:t>6</w:t>
      </w:r>
      <w:r w:rsidR="00663CC8">
        <w:rPr>
          <w:rFonts w:ascii="微软雅黑" w:eastAsia="微软雅黑" w:hAnsi="微软雅黑" w:hint="eastAsia"/>
        </w:rPr>
        <w:t>所示</w:t>
      </w:r>
    </w:p>
    <w:p w:rsidR="00E679E8" w:rsidRDefault="00E679E8" w:rsidP="00DA795B">
      <w:r>
        <w:rPr>
          <w:noProof/>
        </w:rPr>
        <w:drawing>
          <wp:inline distT="0" distB="0" distL="0" distR="0" wp14:anchorId="60832131" wp14:editId="717D3BF9">
            <wp:extent cx="5274310" cy="11455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48" w:rsidRDefault="001A7448" w:rsidP="008C2AB9">
      <w:pPr>
        <w:jc w:val="center"/>
        <w:rPr>
          <w:rFonts w:hint="eastAsia"/>
        </w:rPr>
      </w:pPr>
      <w:r>
        <w:rPr>
          <w:rFonts w:hint="eastAsia"/>
        </w:rPr>
        <w:t>图2</w:t>
      </w:r>
      <w:r>
        <w:t>6</w:t>
      </w:r>
    </w:p>
    <w:p w:rsidR="007105D1" w:rsidRPr="005A5C30" w:rsidRDefault="0005153A" w:rsidP="00DA795B">
      <w:pPr>
        <w:rPr>
          <w:rFonts w:ascii="微软雅黑" w:eastAsia="微软雅黑" w:hAnsi="微软雅黑"/>
        </w:rPr>
      </w:pPr>
      <w:r w:rsidRPr="005A5C30">
        <w:rPr>
          <w:rFonts w:ascii="微软雅黑" w:eastAsia="微软雅黑" w:hAnsi="微软雅黑" w:hint="eastAsia"/>
        </w:rPr>
        <w:t>对应的</w:t>
      </w:r>
      <w:r w:rsidR="007105D1" w:rsidRPr="005A5C30">
        <w:rPr>
          <w:rFonts w:ascii="微软雅黑" w:eastAsia="微软雅黑" w:hAnsi="微软雅黑" w:hint="eastAsia"/>
        </w:rPr>
        <w:t>后台接口实现类</w:t>
      </w:r>
      <w:r w:rsidR="000341B0">
        <w:rPr>
          <w:rFonts w:ascii="微软雅黑" w:eastAsia="微软雅黑" w:hAnsi="微软雅黑" w:hint="eastAsia"/>
        </w:rPr>
        <w:t>，如图2</w:t>
      </w:r>
      <w:r w:rsidR="000341B0">
        <w:rPr>
          <w:rFonts w:ascii="微软雅黑" w:eastAsia="微软雅黑" w:hAnsi="微软雅黑"/>
        </w:rPr>
        <w:t>7</w:t>
      </w:r>
      <w:r w:rsidR="000341B0">
        <w:rPr>
          <w:rFonts w:ascii="微软雅黑" w:eastAsia="微软雅黑" w:hAnsi="微软雅黑" w:hint="eastAsia"/>
        </w:rPr>
        <w:t>所示</w:t>
      </w:r>
    </w:p>
    <w:p w:rsidR="007105D1" w:rsidRDefault="007105D1" w:rsidP="00DA795B">
      <w:r>
        <w:rPr>
          <w:noProof/>
        </w:rPr>
        <w:drawing>
          <wp:inline distT="0" distB="0" distL="0" distR="0" wp14:anchorId="684C4019" wp14:editId="3DCE364B">
            <wp:extent cx="5274310" cy="30251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8D" w:rsidRDefault="001E438D" w:rsidP="00A954D5">
      <w:pPr>
        <w:jc w:val="center"/>
        <w:rPr>
          <w:rFonts w:hint="eastAsia"/>
        </w:rPr>
      </w:pPr>
      <w:r>
        <w:rPr>
          <w:rFonts w:hint="eastAsia"/>
        </w:rPr>
        <w:t>图2</w:t>
      </w:r>
      <w:r>
        <w:t>7</w:t>
      </w:r>
    </w:p>
    <w:p w:rsidR="00DA795B" w:rsidRPr="005A5C30" w:rsidRDefault="004D0CB8" w:rsidP="00702043">
      <w:pPr>
        <w:rPr>
          <w:rFonts w:ascii="微软雅黑" w:eastAsia="微软雅黑" w:hAnsi="微软雅黑"/>
        </w:rPr>
      </w:pPr>
      <w:r w:rsidRPr="005A5C30">
        <w:rPr>
          <w:rFonts w:ascii="微软雅黑" w:eastAsia="微软雅黑" w:hAnsi="微软雅黑" w:hint="eastAsia"/>
        </w:rPr>
        <w:t>该方法中通过</w:t>
      </w:r>
      <w:r w:rsidR="00317EAD" w:rsidRPr="005A5C30">
        <w:rPr>
          <w:rFonts w:ascii="微软雅黑" w:eastAsia="微软雅黑" w:hAnsi="微软雅黑" w:hint="eastAsia"/>
        </w:rPr>
        <w:t>前端获取的文书主键查询文书信息</w:t>
      </w:r>
      <w:proofErr w:type="spellStart"/>
      <w:r w:rsidR="009C120A" w:rsidRPr="005A5C30">
        <w:rPr>
          <w:rFonts w:ascii="微软雅黑" w:eastAsia="微软雅黑" w:hAnsi="微软雅黑"/>
        </w:rPr>
        <w:t>Mr</w:t>
      </w:r>
      <w:proofErr w:type="spellEnd"/>
      <w:r w:rsidR="009C120A" w:rsidRPr="005A5C30">
        <w:rPr>
          <w:rFonts w:ascii="微软雅黑" w:eastAsia="微软雅黑" w:hAnsi="微软雅黑"/>
        </w:rPr>
        <w:t xml:space="preserve"> </w:t>
      </w:r>
      <w:proofErr w:type="spellStart"/>
      <w:r w:rsidR="009C120A" w:rsidRPr="005A5C30">
        <w:rPr>
          <w:rFonts w:ascii="微软雅黑" w:eastAsia="微软雅黑" w:hAnsi="微软雅黑"/>
        </w:rPr>
        <w:t>mr</w:t>
      </w:r>
      <w:proofErr w:type="spellEnd"/>
      <w:r w:rsidR="009C120A" w:rsidRPr="005A5C30">
        <w:rPr>
          <w:rFonts w:ascii="微软雅黑" w:eastAsia="微软雅黑" w:hAnsi="微软雅黑"/>
        </w:rPr>
        <w:t xml:space="preserve"> = </w:t>
      </w:r>
      <w:proofErr w:type="spellStart"/>
      <w:r w:rsidR="009C120A" w:rsidRPr="005A5C30">
        <w:rPr>
          <w:rFonts w:ascii="微软雅黑" w:eastAsia="微软雅黑" w:hAnsi="微软雅黑"/>
        </w:rPr>
        <w:t>mrDao.selectById</w:t>
      </w:r>
      <w:proofErr w:type="spellEnd"/>
      <w:r w:rsidR="009C120A" w:rsidRPr="005A5C30">
        <w:rPr>
          <w:rFonts w:ascii="微软雅黑" w:eastAsia="微软雅黑" w:hAnsi="微软雅黑"/>
        </w:rPr>
        <w:t>(id)</w:t>
      </w:r>
      <w:r w:rsidR="009C120A" w:rsidRPr="005A5C30">
        <w:rPr>
          <w:rFonts w:ascii="微软雅黑" w:eastAsia="微软雅黑" w:hAnsi="微软雅黑" w:hint="eastAsia"/>
        </w:rPr>
        <w:t>；</w:t>
      </w:r>
    </w:p>
    <w:p w:rsidR="009C120A" w:rsidRPr="005A5C30" w:rsidRDefault="009C120A" w:rsidP="00702043">
      <w:pPr>
        <w:rPr>
          <w:rFonts w:ascii="微软雅黑" w:eastAsia="微软雅黑" w:hAnsi="微软雅黑"/>
        </w:rPr>
      </w:pPr>
      <w:proofErr w:type="spellStart"/>
      <w:r w:rsidRPr="005A5C30">
        <w:rPr>
          <w:rFonts w:ascii="微软雅黑" w:eastAsia="微软雅黑" w:hAnsi="微软雅黑"/>
        </w:rPr>
        <w:t>S</w:t>
      </w:r>
      <w:r w:rsidRPr="005A5C30">
        <w:rPr>
          <w:rFonts w:ascii="微软雅黑" w:eastAsia="微软雅黑" w:hAnsi="微软雅黑" w:hint="eastAsia"/>
        </w:rPr>
        <w:t>ele</w:t>
      </w:r>
      <w:r w:rsidRPr="005A5C30">
        <w:rPr>
          <w:rFonts w:ascii="微软雅黑" w:eastAsia="微软雅黑" w:hAnsi="微软雅黑"/>
        </w:rPr>
        <w:t>ctById.sql</w:t>
      </w:r>
      <w:proofErr w:type="spellEnd"/>
      <w:r w:rsidRPr="005A5C30">
        <w:rPr>
          <w:rFonts w:ascii="微软雅黑" w:eastAsia="微软雅黑" w:hAnsi="微软雅黑" w:hint="eastAsia"/>
        </w:rPr>
        <w:t>是用上边介绍的工具自动生成的，用</w:t>
      </w:r>
      <w:proofErr w:type="spellStart"/>
      <w:r w:rsidRPr="005A5C30">
        <w:rPr>
          <w:rFonts w:ascii="微软雅黑" w:eastAsia="微软雅黑" w:hAnsi="微软雅黑" w:hint="eastAsia"/>
        </w:rPr>
        <w:t>mr</w:t>
      </w:r>
      <w:proofErr w:type="spellEnd"/>
      <w:r w:rsidRPr="005A5C30">
        <w:rPr>
          <w:rFonts w:ascii="微软雅黑" w:eastAsia="微软雅黑" w:hAnsi="微软雅黑" w:hint="eastAsia"/>
        </w:rPr>
        <w:t>表的主键进行查询，返回信息到MR实体中（entity）</w:t>
      </w:r>
      <w:r w:rsidR="003E164F">
        <w:rPr>
          <w:rFonts w:ascii="微软雅黑" w:eastAsia="微软雅黑" w:hAnsi="微软雅黑" w:hint="eastAsia"/>
        </w:rPr>
        <w:t>，</w:t>
      </w:r>
      <w:proofErr w:type="spellStart"/>
      <w:r w:rsidR="003E164F">
        <w:rPr>
          <w:rFonts w:ascii="微软雅黑" w:eastAsia="微软雅黑" w:hAnsi="微软雅黑" w:hint="eastAsia"/>
        </w:rPr>
        <w:t>sql</w:t>
      </w:r>
      <w:proofErr w:type="spellEnd"/>
      <w:r w:rsidR="003E164F">
        <w:rPr>
          <w:rFonts w:ascii="微软雅黑" w:eastAsia="微软雅黑" w:hAnsi="微软雅黑" w:hint="eastAsia"/>
        </w:rPr>
        <w:t>如图2</w:t>
      </w:r>
      <w:r w:rsidR="003E164F">
        <w:rPr>
          <w:rFonts w:ascii="微软雅黑" w:eastAsia="微软雅黑" w:hAnsi="微软雅黑"/>
        </w:rPr>
        <w:t>8</w:t>
      </w:r>
      <w:r w:rsidR="003E164F">
        <w:rPr>
          <w:rFonts w:ascii="微软雅黑" w:eastAsia="微软雅黑" w:hAnsi="微软雅黑" w:hint="eastAsia"/>
        </w:rPr>
        <w:t>所示</w:t>
      </w:r>
    </w:p>
    <w:p w:rsidR="00D033C9" w:rsidRDefault="00D033C9" w:rsidP="00702043">
      <w:r>
        <w:rPr>
          <w:noProof/>
        </w:rPr>
        <w:lastRenderedPageBreak/>
        <w:drawing>
          <wp:inline distT="0" distB="0" distL="0" distR="0" wp14:anchorId="71B58815" wp14:editId="16A045A4">
            <wp:extent cx="5274310" cy="31254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9BE" w:rsidRDefault="000F09BE" w:rsidP="001655B6">
      <w:pPr>
        <w:jc w:val="center"/>
        <w:rPr>
          <w:rFonts w:hint="eastAsia"/>
        </w:rPr>
      </w:pPr>
      <w:r>
        <w:rPr>
          <w:rFonts w:hint="eastAsia"/>
        </w:rPr>
        <w:t>图2</w:t>
      </w:r>
      <w:r>
        <w:t>8</w:t>
      </w:r>
    </w:p>
    <w:p w:rsidR="0028591D" w:rsidRPr="005A5C30" w:rsidRDefault="0028591D" w:rsidP="00702043">
      <w:pPr>
        <w:rPr>
          <w:rFonts w:ascii="微软雅黑" w:eastAsia="微软雅黑" w:hAnsi="微软雅黑"/>
        </w:rPr>
      </w:pPr>
      <w:r w:rsidRPr="005A5C30">
        <w:rPr>
          <w:rFonts w:ascii="微软雅黑" w:eastAsia="微软雅黑" w:hAnsi="微软雅黑" w:hint="eastAsia"/>
        </w:rPr>
        <w:t>然后通过</w:t>
      </w:r>
      <w:r w:rsidRPr="005A5C30">
        <w:rPr>
          <w:rFonts w:ascii="微软雅黑" w:eastAsia="微软雅黑" w:hAnsi="微软雅黑"/>
        </w:rPr>
        <w:t xml:space="preserve">Amr </w:t>
      </w:r>
      <w:proofErr w:type="spellStart"/>
      <w:r w:rsidRPr="005A5C30">
        <w:rPr>
          <w:rFonts w:ascii="微软雅黑" w:eastAsia="微软雅黑" w:hAnsi="微软雅黑"/>
        </w:rPr>
        <w:t>amr</w:t>
      </w:r>
      <w:proofErr w:type="spellEnd"/>
      <w:r w:rsidRPr="005A5C30">
        <w:rPr>
          <w:rFonts w:ascii="微软雅黑" w:eastAsia="微软雅黑" w:hAnsi="微软雅黑"/>
        </w:rPr>
        <w:t xml:space="preserve"> = </w:t>
      </w:r>
      <w:proofErr w:type="spellStart"/>
      <w:r w:rsidRPr="005A5C30">
        <w:rPr>
          <w:rFonts w:ascii="微软雅黑" w:eastAsia="微软雅黑" w:hAnsi="微软雅黑"/>
        </w:rPr>
        <w:t>amrService.getAmrByEnPk</w:t>
      </w:r>
      <w:proofErr w:type="spellEnd"/>
      <w:r w:rsidRPr="005A5C30">
        <w:rPr>
          <w:rFonts w:ascii="微软雅黑" w:eastAsia="微软雅黑" w:hAnsi="微软雅黑"/>
        </w:rPr>
        <w:t>(</w:t>
      </w:r>
      <w:proofErr w:type="spellStart"/>
      <w:r w:rsidRPr="005A5C30">
        <w:rPr>
          <w:rFonts w:ascii="微软雅黑" w:eastAsia="微软雅黑" w:hAnsi="微软雅黑"/>
        </w:rPr>
        <w:t>mr.getEnPk</w:t>
      </w:r>
      <w:proofErr w:type="spellEnd"/>
      <w:r w:rsidRPr="005A5C30">
        <w:rPr>
          <w:rFonts w:ascii="微软雅黑" w:eastAsia="微软雅黑" w:hAnsi="微软雅黑"/>
        </w:rPr>
        <w:t>()).</w:t>
      </w:r>
      <w:proofErr w:type="spellStart"/>
      <w:r w:rsidRPr="005A5C30">
        <w:rPr>
          <w:rFonts w:ascii="微软雅黑" w:eastAsia="微软雅黑" w:hAnsi="微软雅黑"/>
        </w:rPr>
        <w:t>getData</w:t>
      </w:r>
      <w:proofErr w:type="spellEnd"/>
      <w:r w:rsidRPr="005A5C30">
        <w:rPr>
          <w:rFonts w:ascii="微软雅黑" w:eastAsia="微软雅黑" w:hAnsi="微软雅黑"/>
        </w:rPr>
        <w:t>();</w:t>
      </w:r>
      <w:r w:rsidRPr="005A5C30">
        <w:rPr>
          <w:rFonts w:ascii="微软雅黑" w:eastAsia="微软雅黑" w:hAnsi="微软雅黑" w:hint="eastAsia"/>
        </w:rPr>
        <w:t>根据文书中的患者</w:t>
      </w:r>
      <w:proofErr w:type="spellStart"/>
      <w:r w:rsidRPr="005A5C30">
        <w:rPr>
          <w:rFonts w:ascii="微软雅黑" w:eastAsia="微软雅黑" w:hAnsi="微软雅黑" w:hint="eastAsia"/>
        </w:rPr>
        <w:t>enpk</w:t>
      </w:r>
      <w:proofErr w:type="spellEnd"/>
      <w:r w:rsidRPr="005A5C30">
        <w:rPr>
          <w:rFonts w:ascii="微软雅黑" w:eastAsia="微软雅黑" w:hAnsi="微软雅黑" w:hint="eastAsia"/>
        </w:rPr>
        <w:t>查询到患者信息，供后续封装前端返回的model（</w:t>
      </w:r>
      <w:proofErr w:type="spellStart"/>
      <w:r w:rsidR="00E25511" w:rsidRPr="005A5C30">
        <w:rPr>
          <w:rFonts w:ascii="微软雅黑" w:eastAsia="微软雅黑" w:hAnsi="微软雅黑"/>
        </w:rPr>
        <w:t>MedicalRecord</w:t>
      </w:r>
      <w:proofErr w:type="spellEnd"/>
      <w:r w:rsidRPr="005A5C30">
        <w:rPr>
          <w:rFonts w:ascii="微软雅黑" w:eastAsia="微软雅黑" w:hAnsi="微软雅黑" w:hint="eastAsia"/>
        </w:rPr>
        <w:t>）</w:t>
      </w:r>
      <w:r w:rsidR="00E25511" w:rsidRPr="005A5C30">
        <w:rPr>
          <w:rFonts w:ascii="微软雅黑" w:eastAsia="微软雅黑" w:hAnsi="微软雅黑" w:hint="eastAsia"/>
        </w:rPr>
        <w:t>使用</w:t>
      </w:r>
    </w:p>
    <w:p w:rsidR="00BE0E67" w:rsidRPr="005A5C30" w:rsidRDefault="00BE0E67" w:rsidP="00702043">
      <w:pPr>
        <w:rPr>
          <w:rFonts w:ascii="微软雅黑" w:eastAsia="微软雅黑" w:hAnsi="微软雅黑"/>
        </w:rPr>
      </w:pPr>
      <w:proofErr w:type="spellStart"/>
      <w:r w:rsidRPr="005A5C30">
        <w:rPr>
          <w:rFonts w:ascii="微软雅黑" w:eastAsia="微软雅黑" w:hAnsi="微软雅黑"/>
        </w:rPr>
        <w:t>A</w:t>
      </w:r>
      <w:r w:rsidRPr="005A5C30">
        <w:rPr>
          <w:rFonts w:ascii="微软雅黑" w:eastAsia="微软雅黑" w:hAnsi="微软雅黑" w:hint="eastAsia"/>
        </w:rPr>
        <w:t>mrservice</w:t>
      </w:r>
      <w:proofErr w:type="spellEnd"/>
      <w:r w:rsidRPr="005A5C30">
        <w:rPr>
          <w:rFonts w:ascii="微软雅黑" w:eastAsia="微软雅黑" w:hAnsi="微软雅黑" w:hint="eastAsia"/>
        </w:rPr>
        <w:t>通过注解方式引入</w:t>
      </w:r>
      <w:r w:rsidR="000C40B3">
        <w:rPr>
          <w:rFonts w:ascii="微软雅黑" w:eastAsia="微软雅黑" w:hAnsi="微软雅黑" w:hint="eastAsia"/>
        </w:rPr>
        <w:t>，如图2</w:t>
      </w:r>
      <w:r w:rsidR="000C40B3">
        <w:rPr>
          <w:rFonts w:ascii="微软雅黑" w:eastAsia="微软雅黑" w:hAnsi="微软雅黑"/>
        </w:rPr>
        <w:t>9</w:t>
      </w:r>
      <w:r w:rsidR="000C40B3">
        <w:rPr>
          <w:rFonts w:ascii="微软雅黑" w:eastAsia="微软雅黑" w:hAnsi="微软雅黑" w:hint="eastAsia"/>
        </w:rPr>
        <w:t>所示</w:t>
      </w:r>
    </w:p>
    <w:p w:rsidR="003F433E" w:rsidRDefault="003F433E" w:rsidP="00702043">
      <w:r>
        <w:rPr>
          <w:noProof/>
        </w:rPr>
        <w:drawing>
          <wp:inline distT="0" distB="0" distL="0" distR="0" wp14:anchorId="01D0E7E2" wp14:editId="7A6EB90D">
            <wp:extent cx="5274310" cy="305689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1A" w:rsidRDefault="00841F1A" w:rsidP="002C1BE0">
      <w:pPr>
        <w:jc w:val="center"/>
        <w:rPr>
          <w:rFonts w:hint="eastAsia"/>
        </w:rPr>
      </w:pPr>
      <w:r>
        <w:rPr>
          <w:rFonts w:hint="eastAsia"/>
        </w:rPr>
        <w:t>图2</w:t>
      </w:r>
      <w:r>
        <w:t>9</w:t>
      </w:r>
    </w:p>
    <w:p w:rsidR="009508A7" w:rsidRPr="005A5C30" w:rsidRDefault="00FB4436" w:rsidP="00702043">
      <w:pPr>
        <w:rPr>
          <w:rFonts w:ascii="微软雅黑" w:eastAsia="微软雅黑" w:hAnsi="微软雅黑"/>
        </w:rPr>
      </w:pPr>
      <w:r w:rsidRPr="005A5C30">
        <w:rPr>
          <w:rFonts w:ascii="微软雅黑" w:eastAsia="微软雅黑" w:hAnsi="微软雅黑" w:hint="eastAsia"/>
        </w:rPr>
        <w:t>以下是model</w:t>
      </w:r>
      <w:r w:rsidR="0045646A" w:rsidRPr="005A5C30">
        <w:rPr>
          <w:rFonts w:ascii="微软雅黑" w:eastAsia="微软雅黑" w:hAnsi="微软雅黑" w:hint="eastAsia"/>
        </w:rPr>
        <w:t>：</w:t>
      </w:r>
      <w:r w:rsidRPr="005A5C30">
        <w:rPr>
          <w:rFonts w:ascii="微软雅黑" w:eastAsia="微软雅黑" w:hAnsi="微软雅黑"/>
        </w:rPr>
        <w:t>MedicalRecord</w:t>
      </w:r>
      <w:r w:rsidRPr="005A5C30">
        <w:rPr>
          <w:rFonts w:ascii="微软雅黑" w:eastAsia="微软雅黑" w:hAnsi="微软雅黑" w:hint="eastAsia"/>
        </w:rPr>
        <w:t>.</w:t>
      </w:r>
      <w:r w:rsidRPr="005A5C30">
        <w:rPr>
          <w:rFonts w:ascii="微软雅黑" w:eastAsia="微软雅黑" w:hAnsi="微软雅黑"/>
        </w:rPr>
        <w:t>java</w:t>
      </w:r>
      <w:r w:rsidR="0045646A" w:rsidRPr="005A5C30">
        <w:rPr>
          <w:rFonts w:ascii="微软雅黑" w:eastAsia="微软雅黑" w:hAnsi="微软雅黑" w:hint="eastAsia"/>
        </w:rPr>
        <w:t>代码截图</w:t>
      </w:r>
      <w:r w:rsidR="00461722">
        <w:rPr>
          <w:rFonts w:ascii="微软雅黑" w:eastAsia="微软雅黑" w:hAnsi="微软雅黑" w:hint="eastAsia"/>
        </w:rPr>
        <w:t>，如图3</w:t>
      </w:r>
      <w:r w:rsidR="00461722">
        <w:rPr>
          <w:rFonts w:ascii="微软雅黑" w:eastAsia="微软雅黑" w:hAnsi="微软雅黑"/>
        </w:rPr>
        <w:t>0</w:t>
      </w:r>
      <w:r w:rsidR="00461722">
        <w:rPr>
          <w:rFonts w:ascii="微软雅黑" w:eastAsia="微软雅黑" w:hAnsi="微软雅黑" w:hint="eastAsia"/>
        </w:rPr>
        <w:t>所示</w:t>
      </w:r>
    </w:p>
    <w:p w:rsidR="00870D9B" w:rsidRDefault="008D7A1E" w:rsidP="00702043">
      <w:r>
        <w:rPr>
          <w:noProof/>
        </w:rPr>
        <w:lastRenderedPageBreak/>
        <w:drawing>
          <wp:inline distT="0" distB="0" distL="0" distR="0" wp14:anchorId="79427A47" wp14:editId="3B3E58DB">
            <wp:extent cx="5274310" cy="347980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22" w:rsidRDefault="00461722" w:rsidP="00712858">
      <w:pPr>
        <w:jc w:val="center"/>
        <w:rPr>
          <w:rFonts w:hint="eastAsia"/>
        </w:rPr>
      </w:pPr>
      <w:r>
        <w:rPr>
          <w:rFonts w:hint="eastAsia"/>
        </w:rPr>
        <w:t>图3</w:t>
      </w:r>
      <w:r>
        <w:t>0</w:t>
      </w:r>
    </w:p>
    <w:p w:rsidR="00E2729B" w:rsidRPr="005A5C30" w:rsidRDefault="00E2729B" w:rsidP="00702043">
      <w:pPr>
        <w:rPr>
          <w:rFonts w:ascii="微软雅黑" w:eastAsia="微软雅黑" w:hAnsi="微软雅黑"/>
        </w:rPr>
      </w:pPr>
      <w:r w:rsidRPr="005A5C30">
        <w:rPr>
          <w:rFonts w:ascii="微软雅黑" w:eastAsia="微软雅黑" w:hAnsi="微软雅黑" w:hint="eastAsia"/>
        </w:rPr>
        <w:t>工具转换类，将实体</w:t>
      </w:r>
      <w:proofErr w:type="spellStart"/>
      <w:r w:rsidRPr="005A5C30">
        <w:rPr>
          <w:rFonts w:ascii="微软雅黑" w:eastAsia="微软雅黑" w:hAnsi="微软雅黑" w:hint="eastAsia"/>
        </w:rPr>
        <w:t>mr</w:t>
      </w:r>
      <w:proofErr w:type="spellEnd"/>
      <w:r w:rsidRPr="005A5C30">
        <w:rPr>
          <w:rFonts w:ascii="微软雅黑" w:eastAsia="微软雅黑" w:hAnsi="微软雅黑" w:hint="eastAsia"/>
        </w:rPr>
        <w:t>转换为model</w:t>
      </w:r>
      <w:r w:rsidRPr="005A5C30">
        <w:rPr>
          <w:rFonts w:ascii="微软雅黑" w:eastAsia="微软雅黑" w:hAnsi="微软雅黑"/>
        </w:rPr>
        <w:t xml:space="preserve"> </w:t>
      </w:r>
      <w:proofErr w:type="spellStart"/>
      <w:r w:rsidRPr="005A5C30">
        <w:rPr>
          <w:rFonts w:ascii="微软雅黑" w:eastAsia="微软雅黑" w:hAnsi="微软雅黑"/>
        </w:rPr>
        <w:t>medicalRecord</w:t>
      </w:r>
      <w:proofErr w:type="spellEnd"/>
      <w:r w:rsidRPr="005A5C30">
        <w:rPr>
          <w:rFonts w:ascii="微软雅黑" w:eastAsia="微软雅黑" w:hAnsi="微软雅黑" w:hint="eastAsia"/>
        </w:rPr>
        <w:t>，供返回结果使用，转换过程中，如果有字典数据，例如科室编码，可以自动匹配到科室名称，赋值给model对应字段</w:t>
      </w:r>
    </w:p>
    <w:p w:rsidR="00FD733C" w:rsidRPr="005A5C30" w:rsidRDefault="00E2729B" w:rsidP="00702043">
      <w:pPr>
        <w:rPr>
          <w:rFonts w:ascii="微软雅黑" w:eastAsia="微软雅黑" w:hAnsi="微软雅黑"/>
        </w:rPr>
      </w:pPr>
      <w:proofErr w:type="spellStart"/>
      <w:proofErr w:type="gramStart"/>
      <w:r w:rsidRPr="005A5C30">
        <w:rPr>
          <w:rFonts w:ascii="微软雅黑" w:eastAsia="微软雅黑" w:hAnsi="微软雅黑"/>
        </w:rPr>
        <w:t>BeanCopyUtil.entityToModel</w:t>
      </w:r>
      <w:proofErr w:type="spellEnd"/>
      <w:r w:rsidRPr="005A5C30">
        <w:rPr>
          <w:rFonts w:ascii="微软雅黑" w:eastAsia="微软雅黑" w:hAnsi="微软雅黑"/>
        </w:rPr>
        <w:t>(</w:t>
      </w:r>
      <w:proofErr w:type="spellStart"/>
      <w:proofErr w:type="gramEnd"/>
      <w:r w:rsidRPr="005A5C30">
        <w:rPr>
          <w:rFonts w:ascii="微软雅黑" w:eastAsia="微软雅黑" w:hAnsi="微软雅黑"/>
        </w:rPr>
        <w:t>medicalRecord</w:t>
      </w:r>
      <w:proofErr w:type="spellEnd"/>
      <w:r w:rsidRPr="005A5C30">
        <w:rPr>
          <w:rFonts w:ascii="微软雅黑" w:eastAsia="微软雅黑" w:hAnsi="微软雅黑"/>
        </w:rPr>
        <w:t xml:space="preserve">, </w:t>
      </w:r>
      <w:proofErr w:type="spellStart"/>
      <w:r w:rsidRPr="005A5C30">
        <w:rPr>
          <w:rFonts w:ascii="微软雅黑" w:eastAsia="微软雅黑" w:hAnsi="微软雅黑"/>
        </w:rPr>
        <w:t>mr</w:t>
      </w:r>
      <w:proofErr w:type="spellEnd"/>
      <w:r w:rsidRPr="005A5C30">
        <w:rPr>
          <w:rFonts w:ascii="微软雅黑" w:eastAsia="微软雅黑" w:hAnsi="微软雅黑"/>
        </w:rPr>
        <w:t xml:space="preserve">, </w:t>
      </w:r>
      <w:proofErr w:type="spellStart"/>
      <w:r w:rsidRPr="005A5C30">
        <w:rPr>
          <w:rFonts w:ascii="微软雅黑" w:eastAsia="微软雅黑" w:hAnsi="微软雅黑"/>
        </w:rPr>
        <w:t>MedicalRecord.OBJ_CD</w:t>
      </w:r>
      <w:proofErr w:type="spellEnd"/>
      <w:r w:rsidRPr="005A5C30">
        <w:rPr>
          <w:rFonts w:ascii="微软雅黑" w:eastAsia="微软雅黑" w:hAnsi="微软雅黑"/>
        </w:rPr>
        <w:t xml:space="preserve">, </w:t>
      </w:r>
      <w:proofErr w:type="spellStart"/>
      <w:r w:rsidRPr="005A5C30">
        <w:rPr>
          <w:rFonts w:ascii="微软雅黑" w:eastAsia="微软雅黑" w:hAnsi="微软雅黑"/>
        </w:rPr>
        <w:t>dictionaryService</w:t>
      </w:r>
      <w:proofErr w:type="spellEnd"/>
      <w:r w:rsidRPr="005A5C30">
        <w:rPr>
          <w:rFonts w:ascii="微软雅黑" w:eastAsia="微软雅黑" w:hAnsi="微软雅黑"/>
        </w:rPr>
        <w:t>);</w:t>
      </w:r>
    </w:p>
    <w:p w:rsidR="00FD733C" w:rsidRPr="005A5C30" w:rsidRDefault="00FD733C" w:rsidP="00702043">
      <w:pPr>
        <w:rPr>
          <w:rFonts w:ascii="微软雅黑" w:eastAsia="微软雅黑" w:hAnsi="微软雅黑"/>
        </w:rPr>
      </w:pPr>
      <w:r w:rsidRPr="005A5C30">
        <w:rPr>
          <w:rFonts w:ascii="微软雅黑" w:eastAsia="微软雅黑" w:hAnsi="微软雅黑" w:hint="eastAsia"/>
        </w:rPr>
        <w:t>该请求文书的方法包含了，查询文书信息、患者信息、模板信息、可编辑、可审签等信息</w:t>
      </w:r>
      <w:r w:rsidR="00393A4E" w:rsidRPr="005A5C30">
        <w:rPr>
          <w:rFonts w:ascii="微软雅黑" w:eastAsia="微软雅黑" w:hAnsi="微软雅黑" w:hint="eastAsia"/>
        </w:rPr>
        <w:t>存放到model</w:t>
      </w:r>
      <w:r w:rsidR="00393A4E" w:rsidRPr="005A5C30">
        <w:rPr>
          <w:rFonts w:ascii="微软雅黑" w:eastAsia="微软雅黑" w:hAnsi="微软雅黑"/>
        </w:rPr>
        <w:t xml:space="preserve"> </w:t>
      </w:r>
      <w:proofErr w:type="spellStart"/>
      <w:r w:rsidR="00393A4E" w:rsidRPr="005A5C30">
        <w:rPr>
          <w:rFonts w:ascii="微软雅黑" w:eastAsia="微软雅黑" w:hAnsi="微软雅黑"/>
        </w:rPr>
        <w:t>Medicalrecord</w:t>
      </w:r>
      <w:proofErr w:type="spellEnd"/>
      <w:r w:rsidR="00393A4E" w:rsidRPr="005A5C30">
        <w:rPr>
          <w:rFonts w:ascii="微软雅黑" w:eastAsia="微软雅黑" w:hAnsi="微软雅黑" w:hint="eastAsia"/>
        </w:rPr>
        <w:t>中</w:t>
      </w:r>
      <w:r w:rsidRPr="005A5C30">
        <w:rPr>
          <w:rFonts w:ascii="微软雅黑" w:eastAsia="微软雅黑" w:hAnsi="微软雅黑" w:hint="eastAsia"/>
        </w:rPr>
        <w:t>返回给前端</w:t>
      </w:r>
      <w:r w:rsidR="002B05F8">
        <w:rPr>
          <w:rFonts w:ascii="微软雅黑" w:eastAsia="微软雅黑" w:hAnsi="微软雅黑" w:hint="eastAsia"/>
        </w:rPr>
        <w:t>，</w:t>
      </w:r>
      <w:r w:rsidR="00A36490">
        <w:rPr>
          <w:rFonts w:ascii="微软雅黑" w:eastAsia="微软雅黑" w:hAnsi="微软雅黑" w:hint="eastAsia"/>
        </w:rPr>
        <w:t>如图3</w:t>
      </w:r>
      <w:r w:rsidR="007B4A66">
        <w:rPr>
          <w:rFonts w:ascii="微软雅黑" w:eastAsia="微软雅黑" w:hAnsi="微软雅黑"/>
        </w:rPr>
        <w:t>1</w:t>
      </w:r>
      <w:r w:rsidR="00A36490">
        <w:rPr>
          <w:rFonts w:ascii="微软雅黑" w:eastAsia="微软雅黑" w:hAnsi="微软雅黑" w:hint="eastAsia"/>
        </w:rPr>
        <w:t>所示：</w:t>
      </w:r>
    </w:p>
    <w:p w:rsidR="0037502F" w:rsidRDefault="0037502F" w:rsidP="00702043">
      <w:r>
        <w:rPr>
          <w:noProof/>
        </w:rPr>
        <w:lastRenderedPageBreak/>
        <w:drawing>
          <wp:inline distT="0" distB="0" distL="0" distR="0" wp14:anchorId="580E7862" wp14:editId="10EFA930">
            <wp:extent cx="5274310" cy="277749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8B" w:rsidRDefault="00943F8B" w:rsidP="002A20A9">
      <w:pPr>
        <w:jc w:val="center"/>
        <w:rPr>
          <w:rFonts w:hint="eastAsia"/>
        </w:rPr>
      </w:pPr>
      <w:r>
        <w:rPr>
          <w:rFonts w:hint="eastAsia"/>
        </w:rPr>
        <w:t>图3</w:t>
      </w:r>
      <w:r>
        <w:t>1</w:t>
      </w:r>
    </w:p>
    <w:p w:rsidR="00702043" w:rsidRPr="00790B8C" w:rsidRDefault="00702043" w:rsidP="00790B8C">
      <w:pPr>
        <w:pStyle w:val="1"/>
        <w:keepLines w:val="0"/>
        <w:numPr>
          <w:ilvl w:val="0"/>
          <w:numId w:val="1"/>
        </w:numPr>
        <w:shd w:val="clear" w:color="auto" w:fill="FFFFFF"/>
        <w:tabs>
          <w:tab w:val="num" w:pos="454"/>
        </w:tabs>
        <w:spacing w:beforeLines="30" w:before="93" w:afterLines="30" w:after="93" w:line="390" w:lineRule="atLeast"/>
        <w:ind w:left="615" w:hangingChars="181" w:hanging="615"/>
        <w:rPr>
          <w:rFonts w:ascii="Arial" w:hAnsi="Arial"/>
          <w:bCs w:val="0"/>
          <w:kern w:val="0"/>
          <w:sz w:val="32"/>
          <w:szCs w:val="32"/>
        </w:rPr>
      </w:pPr>
      <w:bookmarkStart w:id="31" w:name="_Toc97318322"/>
      <w:bookmarkStart w:id="32" w:name="_Toc97319601"/>
      <w:r w:rsidRPr="00790B8C">
        <w:rPr>
          <w:rFonts w:ascii="Arial" w:hAnsi="Arial" w:hint="eastAsia"/>
          <w:bCs w:val="0"/>
          <w:kern w:val="0"/>
          <w:sz w:val="32"/>
          <w:szCs w:val="32"/>
        </w:rPr>
        <w:t>版本</w:t>
      </w:r>
      <w:r w:rsidRPr="00790B8C">
        <w:rPr>
          <w:rFonts w:ascii="Arial" w:hAnsi="Arial"/>
          <w:bCs w:val="0"/>
          <w:kern w:val="0"/>
          <w:sz w:val="32"/>
          <w:szCs w:val="32"/>
        </w:rPr>
        <w:t>发布过程</w:t>
      </w:r>
      <w:bookmarkEnd w:id="31"/>
      <w:bookmarkEnd w:id="32"/>
    </w:p>
    <w:p w:rsidR="00702043" w:rsidRDefault="00702043" w:rsidP="00702043">
      <w:r w:rsidRPr="005A5C30">
        <w:rPr>
          <w:rFonts w:ascii="微软雅黑" w:eastAsia="微软雅黑" w:hAnsi="微软雅黑" w:hint="eastAsia"/>
        </w:rPr>
        <w:t>I</w:t>
      </w:r>
      <w:r w:rsidRPr="005A5C30">
        <w:rPr>
          <w:rFonts w:ascii="微软雅黑" w:eastAsia="微软雅黑" w:hAnsi="微软雅黑"/>
        </w:rPr>
        <w:t>EMR2.0系统</w:t>
      </w:r>
      <w:r w:rsidRPr="005A5C30">
        <w:rPr>
          <w:rFonts w:ascii="微软雅黑" w:eastAsia="微软雅黑" w:hAnsi="微软雅黑" w:hint="eastAsia"/>
        </w:rPr>
        <w:t>发布版</w:t>
      </w:r>
      <w:r w:rsidRPr="005A5C30">
        <w:rPr>
          <w:rFonts w:ascii="微软雅黑" w:eastAsia="微软雅黑" w:hAnsi="微软雅黑"/>
        </w:rPr>
        <w:t>由服务端</w:t>
      </w:r>
      <w:r w:rsidRPr="005A5C30">
        <w:rPr>
          <w:rFonts w:ascii="微软雅黑" w:eastAsia="微软雅黑" w:hAnsi="微软雅黑" w:hint="eastAsia"/>
        </w:rPr>
        <w:t>程序</w:t>
      </w:r>
      <w:r w:rsidRPr="005A5C30">
        <w:rPr>
          <w:rFonts w:ascii="微软雅黑" w:eastAsia="微软雅黑" w:hAnsi="微软雅黑"/>
        </w:rPr>
        <w:t>、客户端</w:t>
      </w:r>
      <w:r w:rsidRPr="005A5C30">
        <w:rPr>
          <w:rFonts w:ascii="微软雅黑" w:eastAsia="微软雅黑" w:hAnsi="微软雅黑" w:hint="eastAsia"/>
        </w:rPr>
        <w:t>程序</w:t>
      </w:r>
      <w:r w:rsidRPr="005A5C30">
        <w:rPr>
          <w:rFonts w:ascii="微软雅黑" w:eastAsia="微软雅黑" w:hAnsi="微软雅黑"/>
        </w:rPr>
        <w:t>和客户端升级patch包</w:t>
      </w:r>
      <w:r w:rsidRPr="005A5C30">
        <w:rPr>
          <w:rFonts w:ascii="微软雅黑" w:eastAsia="微软雅黑" w:hAnsi="微软雅黑" w:hint="eastAsia"/>
        </w:rPr>
        <w:t>三部分</w:t>
      </w:r>
      <w:r w:rsidRPr="005A5C30">
        <w:rPr>
          <w:rFonts w:ascii="微软雅黑" w:eastAsia="微软雅黑" w:hAnsi="微软雅黑"/>
        </w:rPr>
        <w:t>组成</w:t>
      </w:r>
      <w:r w:rsidRPr="005A5C30">
        <w:rPr>
          <w:rFonts w:ascii="微软雅黑" w:eastAsia="微软雅黑" w:hAnsi="微软雅黑" w:hint="eastAsia"/>
        </w:rPr>
        <w:t>，</w:t>
      </w:r>
      <w:proofErr w:type="gramStart"/>
      <w:r w:rsidRPr="005A5C30">
        <w:rPr>
          <w:rFonts w:ascii="微软雅黑" w:eastAsia="微软雅黑" w:hAnsi="微软雅黑" w:hint="eastAsia"/>
        </w:rPr>
        <w:t>发布发布</w:t>
      </w:r>
      <w:proofErr w:type="gramEnd"/>
      <w:r w:rsidRPr="005A5C30">
        <w:rPr>
          <w:rFonts w:ascii="微软雅黑" w:eastAsia="微软雅黑" w:hAnsi="微软雅黑"/>
        </w:rPr>
        <w:t>过程</w:t>
      </w:r>
      <w:r w:rsidRPr="005A5C30">
        <w:rPr>
          <w:rFonts w:ascii="微软雅黑" w:eastAsia="微软雅黑" w:hAnsi="微软雅黑" w:hint="eastAsia"/>
        </w:rPr>
        <w:t>为三个</w:t>
      </w:r>
      <w:r w:rsidRPr="005A5C30">
        <w:rPr>
          <w:rFonts w:ascii="微软雅黑" w:eastAsia="微软雅黑" w:hAnsi="微软雅黑"/>
        </w:rPr>
        <w:t>步骤，分别是</w:t>
      </w:r>
      <w:r w:rsidRPr="005A5C30">
        <w:rPr>
          <w:rFonts w:ascii="微软雅黑" w:eastAsia="微软雅黑" w:hAnsi="微软雅黑" w:hint="eastAsia"/>
        </w:rPr>
        <w:t>服务端</w:t>
      </w:r>
      <w:r w:rsidRPr="005A5C30">
        <w:rPr>
          <w:rFonts w:ascii="微软雅黑" w:eastAsia="微软雅黑" w:hAnsi="微软雅黑"/>
        </w:rPr>
        <w:t>版本发布、客户端版本发布、客户端升级patch包生成</w:t>
      </w:r>
      <w:r w:rsidRPr="005A5C30">
        <w:rPr>
          <w:rFonts w:ascii="微软雅黑" w:eastAsia="微软雅黑" w:hAnsi="微软雅黑" w:hint="eastAsia"/>
        </w:rPr>
        <w:t>。</w:t>
      </w:r>
    </w:p>
    <w:p w:rsidR="00702043" w:rsidRPr="00664A8B" w:rsidRDefault="00702043" w:rsidP="00702043"/>
    <w:p w:rsidR="00702043" w:rsidRDefault="00702043" w:rsidP="00702043"/>
    <w:p w:rsidR="00702043" w:rsidRDefault="00702043" w:rsidP="00702043"/>
    <w:p w:rsidR="00702043" w:rsidRDefault="00702043" w:rsidP="00702043"/>
    <w:p w:rsidR="00702043" w:rsidRPr="00702043" w:rsidRDefault="00702043"/>
    <w:sectPr w:rsidR="00702043" w:rsidRPr="00702043" w:rsidSect="00C02281">
      <w:pgSz w:w="11906" w:h="16838"/>
      <w:pgMar w:top="1440" w:right="1800" w:bottom="1440" w:left="1800" w:header="851" w:footer="102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0C3" w:rsidRDefault="00A720C3" w:rsidP="002A3E94">
      <w:r>
        <w:separator/>
      </w:r>
    </w:p>
  </w:endnote>
  <w:endnote w:type="continuationSeparator" w:id="0">
    <w:p w:rsidR="00A720C3" w:rsidRDefault="00A720C3" w:rsidP="002A3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0769829"/>
      <w:docPartObj>
        <w:docPartGallery w:val="Page Numbers (Bottom of Page)"/>
        <w:docPartUnique/>
      </w:docPartObj>
    </w:sdtPr>
    <w:sdtContent>
      <w:p w:rsidR="00AE61F5" w:rsidRDefault="00AE61F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90B" w:rsidRPr="0028590B">
          <w:rPr>
            <w:noProof/>
            <w:lang w:val="zh-CN"/>
          </w:rPr>
          <w:t>19</w:t>
        </w:r>
        <w:r>
          <w:fldChar w:fldCharType="end"/>
        </w:r>
      </w:p>
    </w:sdtContent>
  </w:sdt>
  <w:p w:rsidR="00C02281" w:rsidRDefault="00C022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0C3" w:rsidRDefault="00A720C3" w:rsidP="002A3E94">
      <w:r>
        <w:separator/>
      </w:r>
    </w:p>
  </w:footnote>
  <w:footnote w:type="continuationSeparator" w:id="0">
    <w:p w:rsidR="00A720C3" w:rsidRDefault="00A720C3" w:rsidP="002A3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C86679"/>
    <w:multiLevelType w:val="hybridMultilevel"/>
    <w:tmpl w:val="FB4C58EA"/>
    <w:lvl w:ilvl="0" w:tplc="934AECC6">
      <w:start w:val="1"/>
      <w:numFmt w:val="decimal"/>
      <w:lvlText w:val="%1．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043"/>
    <w:rsid w:val="00011F7F"/>
    <w:rsid w:val="00014F9C"/>
    <w:rsid w:val="000341B0"/>
    <w:rsid w:val="000349EF"/>
    <w:rsid w:val="0005153A"/>
    <w:rsid w:val="000564BE"/>
    <w:rsid w:val="00082F74"/>
    <w:rsid w:val="00091B8E"/>
    <w:rsid w:val="00095562"/>
    <w:rsid w:val="000979F7"/>
    <w:rsid w:val="000A7977"/>
    <w:rsid w:val="000C40B3"/>
    <w:rsid w:val="000C4C3E"/>
    <w:rsid w:val="000D14E4"/>
    <w:rsid w:val="000E0357"/>
    <w:rsid w:val="000E1BAC"/>
    <w:rsid w:val="000F09BE"/>
    <w:rsid w:val="00125B62"/>
    <w:rsid w:val="001369DF"/>
    <w:rsid w:val="00136A0A"/>
    <w:rsid w:val="0013707D"/>
    <w:rsid w:val="001446D8"/>
    <w:rsid w:val="00147B69"/>
    <w:rsid w:val="00153889"/>
    <w:rsid w:val="001655B6"/>
    <w:rsid w:val="00174011"/>
    <w:rsid w:val="00197801"/>
    <w:rsid w:val="001A7448"/>
    <w:rsid w:val="001B687A"/>
    <w:rsid w:val="001C40C0"/>
    <w:rsid w:val="001C7B2E"/>
    <w:rsid w:val="001D0B62"/>
    <w:rsid w:val="001D61BD"/>
    <w:rsid w:val="001E438D"/>
    <w:rsid w:val="001E46F5"/>
    <w:rsid w:val="001F1ECA"/>
    <w:rsid w:val="001F35CD"/>
    <w:rsid w:val="001F45D7"/>
    <w:rsid w:val="00231E19"/>
    <w:rsid w:val="00260D2C"/>
    <w:rsid w:val="0027679F"/>
    <w:rsid w:val="00281B89"/>
    <w:rsid w:val="0028590B"/>
    <w:rsid w:val="0028591D"/>
    <w:rsid w:val="00293591"/>
    <w:rsid w:val="00293CD8"/>
    <w:rsid w:val="00296E11"/>
    <w:rsid w:val="002A20A9"/>
    <w:rsid w:val="002A3061"/>
    <w:rsid w:val="002A3E94"/>
    <w:rsid w:val="002B05F8"/>
    <w:rsid w:val="002C1BE0"/>
    <w:rsid w:val="002D5D61"/>
    <w:rsid w:val="002D606D"/>
    <w:rsid w:val="002D679E"/>
    <w:rsid w:val="002E0A50"/>
    <w:rsid w:val="002F38A3"/>
    <w:rsid w:val="002F6B83"/>
    <w:rsid w:val="003035C2"/>
    <w:rsid w:val="0031423E"/>
    <w:rsid w:val="00317EAD"/>
    <w:rsid w:val="00331751"/>
    <w:rsid w:val="00335387"/>
    <w:rsid w:val="0034734E"/>
    <w:rsid w:val="003657E3"/>
    <w:rsid w:val="0037502F"/>
    <w:rsid w:val="00393A4E"/>
    <w:rsid w:val="00395F12"/>
    <w:rsid w:val="003A23C4"/>
    <w:rsid w:val="003A26D0"/>
    <w:rsid w:val="003A5904"/>
    <w:rsid w:val="003C3566"/>
    <w:rsid w:val="003C582F"/>
    <w:rsid w:val="003C693A"/>
    <w:rsid w:val="003D6462"/>
    <w:rsid w:val="003E00A5"/>
    <w:rsid w:val="003E164F"/>
    <w:rsid w:val="003F433E"/>
    <w:rsid w:val="00400B17"/>
    <w:rsid w:val="00405169"/>
    <w:rsid w:val="00407D62"/>
    <w:rsid w:val="004169B8"/>
    <w:rsid w:val="0042178C"/>
    <w:rsid w:val="00437E1B"/>
    <w:rsid w:val="00437EF1"/>
    <w:rsid w:val="00445C4B"/>
    <w:rsid w:val="00447B68"/>
    <w:rsid w:val="00447DAA"/>
    <w:rsid w:val="00452745"/>
    <w:rsid w:val="0045646A"/>
    <w:rsid w:val="00461722"/>
    <w:rsid w:val="00472000"/>
    <w:rsid w:val="0047630C"/>
    <w:rsid w:val="00477140"/>
    <w:rsid w:val="00486D35"/>
    <w:rsid w:val="0049414C"/>
    <w:rsid w:val="00494AC4"/>
    <w:rsid w:val="0049762E"/>
    <w:rsid w:val="004C10FB"/>
    <w:rsid w:val="004C2742"/>
    <w:rsid w:val="004D0CB8"/>
    <w:rsid w:val="004D1CC9"/>
    <w:rsid w:val="004D3425"/>
    <w:rsid w:val="004D7AC9"/>
    <w:rsid w:val="00501518"/>
    <w:rsid w:val="00502EA7"/>
    <w:rsid w:val="00514DF1"/>
    <w:rsid w:val="00530D2D"/>
    <w:rsid w:val="00551688"/>
    <w:rsid w:val="005655C3"/>
    <w:rsid w:val="00585503"/>
    <w:rsid w:val="0059532F"/>
    <w:rsid w:val="005A5C30"/>
    <w:rsid w:val="005E3D1B"/>
    <w:rsid w:val="00607916"/>
    <w:rsid w:val="00613B57"/>
    <w:rsid w:val="00616309"/>
    <w:rsid w:val="00616338"/>
    <w:rsid w:val="006333C4"/>
    <w:rsid w:val="00645694"/>
    <w:rsid w:val="00647323"/>
    <w:rsid w:val="00663CC8"/>
    <w:rsid w:val="00666059"/>
    <w:rsid w:val="00677AC6"/>
    <w:rsid w:val="006A5ED4"/>
    <w:rsid w:val="006D56E8"/>
    <w:rsid w:val="006D6F66"/>
    <w:rsid w:val="006E080F"/>
    <w:rsid w:val="006E4EC8"/>
    <w:rsid w:val="006F0661"/>
    <w:rsid w:val="006F3BEE"/>
    <w:rsid w:val="006F6F06"/>
    <w:rsid w:val="0070126D"/>
    <w:rsid w:val="00702043"/>
    <w:rsid w:val="007105D1"/>
    <w:rsid w:val="00710FEE"/>
    <w:rsid w:val="00712858"/>
    <w:rsid w:val="00717F69"/>
    <w:rsid w:val="00732535"/>
    <w:rsid w:val="007559F7"/>
    <w:rsid w:val="00785113"/>
    <w:rsid w:val="00790B8C"/>
    <w:rsid w:val="0079242E"/>
    <w:rsid w:val="007B0105"/>
    <w:rsid w:val="007B310F"/>
    <w:rsid w:val="007B4A66"/>
    <w:rsid w:val="007B609F"/>
    <w:rsid w:val="007C089D"/>
    <w:rsid w:val="007D4C0E"/>
    <w:rsid w:val="007D6291"/>
    <w:rsid w:val="007E2CD4"/>
    <w:rsid w:val="007F701F"/>
    <w:rsid w:val="008066F1"/>
    <w:rsid w:val="008179A2"/>
    <w:rsid w:val="00820513"/>
    <w:rsid w:val="00821931"/>
    <w:rsid w:val="00841F1A"/>
    <w:rsid w:val="00842E96"/>
    <w:rsid w:val="00844448"/>
    <w:rsid w:val="00845929"/>
    <w:rsid w:val="00855114"/>
    <w:rsid w:val="00860B52"/>
    <w:rsid w:val="00860CFB"/>
    <w:rsid w:val="008645AC"/>
    <w:rsid w:val="00870D9B"/>
    <w:rsid w:val="00872CAC"/>
    <w:rsid w:val="0088157B"/>
    <w:rsid w:val="0089059F"/>
    <w:rsid w:val="008A493B"/>
    <w:rsid w:val="008B5CC9"/>
    <w:rsid w:val="008C2AB9"/>
    <w:rsid w:val="008C4514"/>
    <w:rsid w:val="008D7A1E"/>
    <w:rsid w:val="008F1BDA"/>
    <w:rsid w:val="00901283"/>
    <w:rsid w:val="00903CDA"/>
    <w:rsid w:val="00912F1E"/>
    <w:rsid w:val="00917793"/>
    <w:rsid w:val="00937B49"/>
    <w:rsid w:val="009429F9"/>
    <w:rsid w:val="00942A12"/>
    <w:rsid w:val="00943F8B"/>
    <w:rsid w:val="009508A7"/>
    <w:rsid w:val="00960743"/>
    <w:rsid w:val="009660C7"/>
    <w:rsid w:val="0097020B"/>
    <w:rsid w:val="0098510F"/>
    <w:rsid w:val="009B5F47"/>
    <w:rsid w:val="009C0EB8"/>
    <w:rsid w:val="009C120A"/>
    <w:rsid w:val="009C384D"/>
    <w:rsid w:val="009C4903"/>
    <w:rsid w:val="009D2995"/>
    <w:rsid w:val="009D5092"/>
    <w:rsid w:val="009E73E8"/>
    <w:rsid w:val="009E7D85"/>
    <w:rsid w:val="009F5197"/>
    <w:rsid w:val="00A06DD1"/>
    <w:rsid w:val="00A1403D"/>
    <w:rsid w:val="00A17ACB"/>
    <w:rsid w:val="00A31FD2"/>
    <w:rsid w:val="00A36490"/>
    <w:rsid w:val="00A3736E"/>
    <w:rsid w:val="00A52A94"/>
    <w:rsid w:val="00A6054F"/>
    <w:rsid w:val="00A60B35"/>
    <w:rsid w:val="00A629E1"/>
    <w:rsid w:val="00A63DC8"/>
    <w:rsid w:val="00A65599"/>
    <w:rsid w:val="00A720C3"/>
    <w:rsid w:val="00A80567"/>
    <w:rsid w:val="00A82B0B"/>
    <w:rsid w:val="00A9174D"/>
    <w:rsid w:val="00A954D5"/>
    <w:rsid w:val="00A957FD"/>
    <w:rsid w:val="00AA5CAE"/>
    <w:rsid w:val="00AB3FF0"/>
    <w:rsid w:val="00AB63F9"/>
    <w:rsid w:val="00AC45AC"/>
    <w:rsid w:val="00AC7C0A"/>
    <w:rsid w:val="00AD23A3"/>
    <w:rsid w:val="00AE61F5"/>
    <w:rsid w:val="00AF038E"/>
    <w:rsid w:val="00AF05FF"/>
    <w:rsid w:val="00B107C1"/>
    <w:rsid w:val="00B21420"/>
    <w:rsid w:val="00B24356"/>
    <w:rsid w:val="00B31E7D"/>
    <w:rsid w:val="00B44285"/>
    <w:rsid w:val="00B53DB5"/>
    <w:rsid w:val="00B76F1D"/>
    <w:rsid w:val="00B811E7"/>
    <w:rsid w:val="00B820BA"/>
    <w:rsid w:val="00B95257"/>
    <w:rsid w:val="00BB2D19"/>
    <w:rsid w:val="00BB37A7"/>
    <w:rsid w:val="00BC1DEB"/>
    <w:rsid w:val="00BC3E69"/>
    <w:rsid w:val="00BC51ED"/>
    <w:rsid w:val="00BD60A9"/>
    <w:rsid w:val="00BE0E67"/>
    <w:rsid w:val="00BE3272"/>
    <w:rsid w:val="00C02281"/>
    <w:rsid w:val="00C06BC4"/>
    <w:rsid w:val="00C2084E"/>
    <w:rsid w:val="00C37557"/>
    <w:rsid w:val="00C46536"/>
    <w:rsid w:val="00C504AA"/>
    <w:rsid w:val="00C52C83"/>
    <w:rsid w:val="00C61048"/>
    <w:rsid w:val="00C76421"/>
    <w:rsid w:val="00C80926"/>
    <w:rsid w:val="00C95822"/>
    <w:rsid w:val="00CC168C"/>
    <w:rsid w:val="00CD4143"/>
    <w:rsid w:val="00CE4753"/>
    <w:rsid w:val="00CF5ACF"/>
    <w:rsid w:val="00D033C9"/>
    <w:rsid w:val="00D222D6"/>
    <w:rsid w:val="00D226C0"/>
    <w:rsid w:val="00D2798C"/>
    <w:rsid w:val="00D43DDF"/>
    <w:rsid w:val="00D51FF7"/>
    <w:rsid w:val="00D5748E"/>
    <w:rsid w:val="00D7066A"/>
    <w:rsid w:val="00DA0133"/>
    <w:rsid w:val="00DA2DE7"/>
    <w:rsid w:val="00DA795B"/>
    <w:rsid w:val="00DA7A2B"/>
    <w:rsid w:val="00DB1710"/>
    <w:rsid w:val="00DC007C"/>
    <w:rsid w:val="00DC35D9"/>
    <w:rsid w:val="00DD1BD8"/>
    <w:rsid w:val="00DD750F"/>
    <w:rsid w:val="00DE10B2"/>
    <w:rsid w:val="00E02D89"/>
    <w:rsid w:val="00E24333"/>
    <w:rsid w:val="00E25511"/>
    <w:rsid w:val="00E2729B"/>
    <w:rsid w:val="00E323A5"/>
    <w:rsid w:val="00E37170"/>
    <w:rsid w:val="00E46283"/>
    <w:rsid w:val="00E615F0"/>
    <w:rsid w:val="00E647E7"/>
    <w:rsid w:val="00E679E8"/>
    <w:rsid w:val="00E7198E"/>
    <w:rsid w:val="00E75FC7"/>
    <w:rsid w:val="00E76D38"/>
    <w:rsid w:val="00E87AD6"/>
    <w:rsid w:val="00EA035A"/>
    <w:rsid w:val="00EA2DDA"/>
    <w:rsid w:val="00EA3062"/>
    <w:rsid w:val="00EE0978"/>
    <w:rsid w:val="00EE5FFA"/>
    <w:rsid w:val="00EF6777"/>
    <w:rsid w:val="00F02784"/>
    <w:rsid w:val="00F16B1B"/>
    <w:rsid w:val="00F20517"/>
    <w:rsid w:val="00F22F7E"/>
    <w:rsid w:val="00F26D89"/>
    <w:rsid w:val="00F36A85"/>
    <w:rsid w:val="00F8768D"/>
    <w:rsid w:val="00F91E39"/>
    <w:rsid w:val="00F92360"/>
    <w:rsid w:val="00FA5CDE"/>
    <w:rsid w:val="00FB24C6"/>
    <w:rsid w:val="00FB2D5E"/>
    <w:rsid w:val="00FB4436"/>
    <w:rsid w:val="00FB7BB8"/>
    <w:rsid w:val="00FC1AC7"/>
    <w:rsid w:val="00FD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0C342"/>
  <w15:chartTrackingRefBased/>
  <w15:docId w15:val="{7D9CEFA2-A3FA-427A-B3AE-8030C013C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702043"/>
    <w:pPr>
      <w:keepNext/>
      <w:keepLines/>
      <w:autoSpaceDE w:val="0"/>
      <w:autoSpaceDN w:val="0"/>
      <w:adjustRightInd w:val="0"/>
      <w:spacing w:before="340" w:after="330" w:line="578" w:lineRule="atLeast"/>
      <w:textAlignment w:val="baseline"/>
      <w:outlineLvl w:val="0"/>
    </w:pPr>
    <w:rPr>
      <w:rFonts w:ascii="Century" w:eastAsia="微软雅黑" w:hAnsi="Century" w:cs="Times New Roman"/>
      <w:b/>
      <w:bCs/>
      <w:spacing w:val="10"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702043"/>
    <w:pPr>
      <w:keepNext/>
      <w:keepLines/>
      <w:autoSpaceDE w:val="0"/>
      <w:autoSpaceDN w:val="0"/>
      <w:adjustRightInd w:val="0"/>
      <w:spacing w:before="260" w:after="260" w:line="416" w:lineRule="atLeast"/>
      <w:textAlignment w:val="baseline"/>
      <w:outlineLvl w:val="1"/>
    </w:pPr>
    <w:rPr>
      <w:rFonts w:asciiTheme="majorHAnsi" w:eastAsiaTheme="majorEastAsia" w:hAnsiTheme="majorHAnsi" w:cstheme="majorBidi"/>
      <w:b/>
      <w:bCs/>
      <w:spacing w:val="10"/>
      <w:kern w:val="18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02043"/>
    <w:rPr>
      <w:rFonts w:ascii="Century" w:eastAsia="微软雅黑" w:hAnsi="Century" w:cs="Times New Roman"/>
      <w:b/>
      <w:bCs/>
      <w:spacing w:val="10"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02043"/>
    <w:rPr>
      <w:rFonts w:asciiTheme="majorHAnsi" w:eastAsiaTheme="majorEastAsia" w:hAnsiTheme="majorHAnsi" w:cstheme="majorBidi"/>
      <w:b/>
      <w:bCs/>
      <w:spacing w:val="10"/>
      <w:kern w:val="1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2A3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3E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3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3E94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AD23A3"/>
    <w:pPr>
      <w:widowControl/>
      <w:autoSpaceDE/>
      <w:autoSpaceDN/>
      <w:adjustRightInd/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pacing w:val="0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D23A3"/>
  </w:style>
  <w:style w:type="paragraph" w:styleId="21">
    <w:name w:val="toc 2"/>
    <w:basedOn w:val="a"/>
    <w:next w:val="a"/>
    <w:autoRedefine/>
    <w:uiPriority w:val="39"/>
    <w:unhideWhenUsed/>
    <w:rsid w:val="00AD23A3"/>
    <w:pPr>
      <w:ind w:leftChars="200" w:left="420"/>
    </w:pPr>
  </w:style>
  <w:style w:type="character" w:styleId="a7">
    <w:name w:val="Hyperlink"/>
    <w:basedOn w:val="a0"/>
    <w:uiPriority w:val="99"/>
    <w:unhideWhenUsed/>
    <w:rsid w:val="00AD23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7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__.doc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9BC2B-FD2A-44BE-BFC4-FDF2EB326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1770</TotalTime>
  <Pages>24</Pages>
  <Words>713</Words>
  <Characters>4070</Characters>
  <Application>Microsoft Office Word</Application>
  <DocSecurity>0</DocSecurity>
  <Lines>33</Lines>
  <Paragraphs>9</Paragraphs>
  <ScaleCrop>false</ScaleCrop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WangYanLi(王艳丽.国际)</dc:creator>
  <cp:keywords/>
  <dc:description/>
  <cp:lastModifiedBy>WangYanLi(王艳丽.国际)</cp:lastModifiedBy>
  <cp:revision>360</cp:revision>
  <dcterms:created xsi:type="dcterms:W3CDTF">2022-03-03T02:49:00Z</dcterms:created>
  <dcterms:modified xsi:type="dcterms:W3CDTF">2022-03-04T12:55:00Z</dcterms:modified>
</cp:coreProperties>
</file>